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92C1" w14:textId="3A1336F7" w:rsidR="00752508" w:rsidRDefault="00752508" w:rsidP="00752508">
      <w:pPr>
        <w:spacing w:line="324" w:lineRule="auto"/>
        <w:jc w:val="center"/>
        <w:rPr>
          <w:rFonts w:ascii="gobCL" w:hAnsi="gobCL"/>
          <w:b/>
          <w:bCs/>
          <w:color w:val="006D98"/>
          <w:sz w:val="28"/>
          <w:szCs w:val="28"/>
        </w:rPr>
      </w:pPr>
      <w:r>
        <w:rPr>
          <w:rFonts w:ascii="gobCL" w:hAnsi="gobCL"/>
          <w:b/>
          <w:bCs/>
          <w:color w:val="006D98"/>
          <w:sz w:val="28"/>
          <w:szCs w:val="28"/>
        </w:rPr>
        <w:t xml:space="preserve">Cámara de Diputadas y Diputados </w:t>
      </w:r>
      <w:r w:rsidR="0061693D">
        <w:rPr>
          <w:rFonts w:ascii="gobCL" w:hAnsi="gobCL"/>
          <w:b/>
          <w:bCs/>
          <w:color w:val="006D98"/>
          <w:sz w:val="28"/>
          <w:szCs w:val="28"/>
        </w:rPr>
        <w:t xml:space="preserve">aprueba </w:t>
      </w:r>
      <w:r>
        <w:rPr>
          <w:rFonts w:ascii="gobCL" w:hAnsi="gobCL"/>
          <w:b/>
          <w:bCs/>
          <w:color w:val="006D98"/>
          <w:sz w:val="28"/>
          <w:szCs w:val="28"/>
        </w:rPr>
        <w:t>proyecto de ley que crea convenio</w:t>
      </w:r>
      <w:r w:rsidR="003642D0">
        <w:rPr>
          <w:rFonts w:ascii="gobCL" w:hAnsi="gobCL"/>
          <w:b/>
          <w:bCs/>
          <w:color w:val="006D98"/>
          <w:sz w:val="28"/>
          <w:szCs w:val="28"/>
        </w:rPr>
        <w:t>s</w:t>
      </w:r>
      <w:r>
        <w:rPr>
          <w:rFonts w:ascii="gobCL" w:hAnsi="gobCL"/>
          <w:b/>
          <w:bCs/>
          <w:color w:val="006D98"/>
          <w:sz w:val="28"/>
          <w:szCs w:val="28"/>
        </w:rPr>
        <w:t xml:space="preserve"> de pago especiales para pequeños transportistas</w:t>
      </w:r>
    </w:p>
    <w:p w14:paraId="1AA9D512" w14:textId="25D2E94E" w:rsidR="0061693D" w:rsidRDefault="00E74992" w:rsidP="0091524A">
      <w:pPr>
        <w:pStyle w:val="NormalWeb"/>
        <w:numPr>
          <w:ilvl w:val="0"/>
          <w:numId w:val="9"/>
        </w:numPr>
        <w:spacing w:before="240" w:beforeAutospacing="0" w:after="240" w:afterAutospacing="0"/>
        <w:jc w:val="both"/>
        <w:textAlignment w:val="baseline"/>
        <w:rPr>
          <w:rFonts w:ascii="gobCL" w:hAnsi="gobCL" w:cs="Arial"/>
          <w:i/>
          <w:iCs/>
          <w:color w:val="000000"/>
          <w:sz w:val="20"/>
          <w:szCs w:val="20"/>
        </w:rPr>
      </w:pPr>
      <w:r w:rsidRPr="00E74992">
        <w:rPr>
          <w:rFonts w:ascii="gobCL" w:hAnsi="gobCL" w:cs="Arial"/>
          <w:i/>
          <w:iCs/>
          <w:color w:val="000000"/>
          <w:sz w:val="20"/>
          <w:szCs w:val="20"/>
        </w:rPr>
        <w:t>La iniciativa permite que los micro transportistas puedan saldar sus deudas asociadas a préstamos solidarios en 36 meses</w:t>
      </w:r>
      <w:r w:rsidR="0061693D">
        <w:rPr>
          <w:rFonts w:ascii="gobCL" w:hAnsi="gobCL" w:cs="Arial"/>
          <w:i/>
          <w:iCs/>
          <w:color w:val="000000"/>
          <w:sz w:val="20"/>
          <w:szCs w:val="20"/>
        </w:rPr>
        <w:t xml:space="preserve"> entregadas durante la pandemia</w:t>
      </w:r>
      <w:r w:rsidR="00D30492">
        <w:rPr>
          <w:rFonts w:ascii="gobCL" w:hAnsi="gobCL" w:cs="Arial"/>
          <w:i/>
          <w:iCs/>
          <w:color w:val="000000"/>
          <w:sz w:val="20"/>
          <w:szCs w:val="20"/>
        </w:rPr>
        <w:t>; y</w:t>
      </w:r>
      <w:r w:rsidRPr="00E74992">
        <w:rPr>
          <w:rFonts w:ascii="gobCL" w:hAnsi="gobCL" w:cs="Arial"/>
          <w:i/>
          <w:iCs/>
          <w:color w:val="000000"/>
          <w:sz w:val="20"/>
          <w:szCs w:val="20"/>
        </w:rPr>
        <w:t xml:space="preserve"> traspasar el monto de UF a pesos.</w:t>
      </w:r>
      <w:r>
        <w:rPr>
          <w:rFonts w:ascii="gobCL" w:hAnsi="gobCL" w:cs="Arial"/>
          <w:i/>
          <w:iCs/>
          <w:color w:val="000000"/>
          <w:sz w:val="20"/>
          <w:szCs w:val="20"/>
        </w:rPr>
        <w:t xml:space="preserve"> </w:t>
      </w:r>
    </w:p>
    <w:p w14:paraId="0F0C75A0" w14:textId="3448D8E0" w:rsidR="007E0E1D" w:rsidRPr="00C51A33" w:rsidRDefault="00C51A33" w:rsidP="0091524A">
      <w:pPr>
        <w:pStyle w:val="NormalWeb"/>
        <w:numPr>
          <w:ilvl w:val="0"/>
          <w:numId w:val="9"/>
        </w:numPr>
        <w:spacing w:before="240" w:beforeAutospacing="0" w:after="240" w:afterAutospacing="0"/>
        <w:jc w:val="both"/>
        <w:textAlignment w:val="baseline"/>
        <w:rPr>
          <w:rFonts w:ascii="gobCL" w:hAnsi="gobCL" w:cs="Arial"/>
          <w:i/>
          <w:iCs/>
          <w:color w:val="000000"/>
          <w:sz w:val="20"/>
          <w:szCs w:val="20"/>
        </w:rPr>
      </w:pPr>
      <w:r w:rsidRPr="007E0E1D">
        <w:rPr>
          <w:rFonts w:ascii="gobCL" w:hAnsi="gobCL" w:cs="Arial"/>
          <w:i/>
          <w:iCs/>
          <w:color w:val="000000"/>
          <w:sz w:val="20"/>
          <w:szCs w:val="20"/>
        </w:rPr>
        <w:t>Ahora</w:t>
      </w:r>
      <w:r w:rsidR="0061693D">
        <w:rPr>
          <w:rFonts w:ascii="gobCL" w:hAnsi="gobCL" w:cs="Arial"/>
          <w:i/>
          <w:iCs/>
          <w:color w:val="000000"/>
          <w:sz w:val="20"/>
          <w:szCs w:val="20"/>
        </w:rPr>
        <w:t xml:space="preserve"> el texto</w:t>
      </w:r>
      <w:r w:rsidRPr="007E0E1D">
        <w:rPr>
          <w:rFonts w:ascii="gobCL" w:hAnsi="gobCL" w:cs="Arial"/>
          <w:i/>
          <w:iCs/>
          <w:color w:val="000000"/>
          <w:sz w:val="20"/>
          <w:szCs w:val="20"/>
        </w:rPr>
        <w:t xml:space="preserve"> pasa a segundo trámite </w:t>
      </w:r>
      <w:r w:rsidR="0061693D">
        <w:rPr>
          <w:rFonts w:ascii="gobCL" w:hAnsi="gobCL" w:cs="Arial"/>
          <w:i/>
          <w:iCs/>
          <w:color w:val="000000"/>
          <w:sz w:val="20"/>
          <w:szCs w:val="20"/>
        </w:rPr>
        <w:t xml:space="preserve">a </w:t>
      </w:r>
      <w:r w:rsidR="0050026E">
        <w:rPr>
          <w:rFonts w:ascii="gobCL" w:hAnsi="gobCL" w:cs="Arial"/>
          <w:i/>
          <w:iCs/>
          <w:color w:val="000000"/>
          <w:sz w:val="20"/>
          <w:szCs w:val="20"/>
        </w:rPr>
        <w:t xml:space="preserve">la Comisión de Hacienda del Senado. </w:t>
      </w:r>
    </w:p>
    <w:p w14:paraId="7DD62D9C" w14:textId="4EDA0862" w:rsidR="00614C9E" w:rsidRDefault="00C51A33" w:rsidP="0091524A">
      <w:pPr>
        <w:pStyle w:val="NormalWeb"/>
        <w:numPr>
          <w:ilvl w:val="0"/>
          <w:numId w:val="9"/>
        </w:numPr>
        <w:spacing w:before="240" w:beforeAutospacing="0" w:after="240" w:afterAutospacing="0"/>
        <w:jc w:val="both"/>
        <w:textAlignment w:val="baseline"/>
        <w:rPr>
          <w:rFonts w:ascii="gobCL" w:hAnsi="gobCL" w:cs="Arial"/>
          <w:i/>
          <w:iCs/>
          <w:color w:val="000000"/>
          <w:sz w:val="20"/>
          <w:szCs w:val="20"/>
        </w:rPr>
      </w:pPr>
      <w:r w:rsidRPr="00552C52">
        <w:rPr>
          <w:rFonts w:ascii="gobCL" w:hAnsi="gobCL" w:cs="Arial"/>
          <w:i/>
          <w:iCs/>
          <w:color w:val="000000"/>
          <w:sz w:val="20"/>
          <w:szCs w:val="20"/>
        </w:rPr>
        <w:t>El ministro</w:t>
      </w:r>
      <w:r w:rsidR="001A1548">
        <w:rPr>
          <w:rFonts w:ascii="gobCL" w:hAnsi="gobCL" w:cs="Arial"/>
          <w:i/>
          <w:iCs/>
          <w:color w:val="000000"/>
          <w:sz w:val="20"/>
          <w:szCs w:val="20"/>
        </w:rPr>
        <w:t xml:space="preserve"> </w:t>
      </w:r>
      <w:r w:rsidRPr="00552C52">
        <w:rPr>
          <w:rFonts w:ascii="gobCL" w:hAnsi="gobCL" w:cs="Arial"/>
          <w:i/>
          <w:iCs/>
          <w:color w:val="000000"/>
          <w:sz w:val="20"/>
          <w:szCs w:val="20"/>
        </w:rPr>
        <w:t xml:space="preserve">Marcel destacó que </w:t>
      </w:r>
      <w:r w:rsidR="006D73EA">
        <w:rPr>
          <w:rFonts w:ascii="gobCL" w:hAnsi="gobCL" w:cs="Arial"/>
          <w:i/>
          <w:iCs/>
          <w:color w:val="000000"/>
          <w:sz w:val="20"/>
          <w:szCs w:val="20"/>
        </w:rPr>
        <w:t xml:space="preserve">el proyecto "permite que finalmente se establezcan condiciones reales de pago para que </w:t>
      </w:r>
      <w:r w:rsidR="005A5BED">
        <w:rPr>
          <w:rFonts w:ascii="gobCL" w:hAnsi="gobCL" w:cs="Arial"/>
          <w:i/>
          <w:iCs/>
          <w:color w:val="000000"/>
          <w:sz w:val="20"/>
          <w:szCs w:val="20"/>
        </w:rPr>
        <w:t xml:space="preserve">las deudas puedan saldarse </w:t>
      </w:r>
      <w:r w:rsidR="00614C9E">
        <w:rPr>
          <w:rFonts w:ascii="gobCL" w:hAnsi="gobCL" w:cs="Arial"/>
          <w:i/>
          <w:iCs/>
          <w:color w:val="000000"/>
          <w:sz w:val="20"/>
          <w:szCs w:val="20"/>
        </w:rPr>
        <w:t xml:space="preserve">dentro de los plazos. De esta manera se busca beneficiar a más de 36 mil transportistas". </w:t>
      </w:r>
    </w:p>
    <w:p w14:paraId="0F87FFD0" w14:textId="4582E2B8" w:rsidR="00D20416" w:rsidRPr="00A168CB" w:rsidRDefault="00752508" w:rsidP="00577384">
      <w:pPr>
        <w:pStyle w:val="NormalWeb"/>
        <w:spacing w:before="240" w:beforeAutospacing="0" w:after="240" w:afterAutospacing="0" w:line="276" w:lineRule="auto"/>
        <w:jc w:val="both"/>
        <w:textAlignment w:val="baseline"/>
        <w:rPr>
          <w:rFonts w:ascii="gobCL" w:hAnsi="gobCL" w:cs="Arial"/>
          <w:color w:val="000000"/>
          <w:sz w:val="20"/>
          <w:szCs w:val="20"/>
        </w:rPr>
      </w:pPr>
      <w:r w:rsidRPr="00614C9E">
        <w:rPr>
          <w:rFonts w:ascii="gobCL" w:hAnsi="gobCL"/>
          <w:b/>
          <w:bCs/>
          <w:color w:val="262626" w:themeColor="text1" w:themeTint="D9"/>
          <w:sz w:val="20"/>
          <w:szCs w:val="20"/>
        </w:rPr>
        <w:t>Valparaíso</w:t>
      </w:r>
      <w:r w:rsidR="006D6D5D" w:rsidRPr="00614C9E">
        <w:rPr>
          <w:rFonts w:ascii="gobCL" w:hAnsi="gobCL"/>
          <w:b/>
          <w:bCs/>
          <w:color w:val="262626" w:themeColor="text1" w:themeTint="D9"/>
          <w:sz w:val="20"/>
          <w:szCs w:val="20"/>
        </w:rPr>
        <w:t xml:space="preserve">, </w:t>
      </w:r>
      <w:r w:rsidRPr="00614C9E">
        <w:rPr>
          <w:rFonts w:ascii="gobCL" w:hAnsi="gobCL"/>
          <w:b/>
          <w:bCs/>
          <w:color w:val="262626" w:themeColor="text1" w:themeTint="D9"/>
          <w:sz w:val="20"/>
          <w:szCs w:val="20"/>
        </w:rPr>
        <w:t xml:space="preserve">5 </w:t>
      </w:r>
      <w:r w:rsidR="006D6D5D" w:rsidRPr="00614C9E">
        <w:rPr>
          <w:rFonts w:ascii="gobCL" w:hAnsi="gobCL"/>
          <w:b/>
          <w:bCs/>
          <w:color w:val="262626" w:themeColor="text1" w:themeTint="D9"/>
          <w:sz w:val="20"/>
          <w:szCs w:val="20"/>
        </w:rPr>
        <w:t>de</w:t>
      </w:r>
      <w:r w:rsidRPr="00614C9E">
        <w:rPr>
          <w:rFonts w:ascii="gobCL" w:hAnsi="gobCL"/>
          <w:b/>
          <w:bCs/>
          <w:color w:val="262626" w:themeColor="text1" w:themeTint="D9"/>
          <w:sz w:val="20"/>
          <w:szCs w:val="20"/>
        </w:rPr>
        <w:t xml:space="preserve"> septiembre</w:t>
      </w:r>
      <w:r w:rsidR="006D6D5D" w:rsidRPr="00614C9E">
        <w:rPr>
          <w:rFonts w:ascii="gobCL" w:hAnsi="gobCL"/>
          <w:b/>
          <w:bCs/>
          <w:color w:val="262626" w:themeColor="text1" w:themeTint="D9"/>
          <w:sz w:val="20"/>
          <w:szCs w:val="20"/>
        </w:rPr>
        <w:t xml:space="preserve"> de 2023.- </w:t>
      </w:r>
      <w:r w:rsidR="00D20416" w:rsidRPr="00614C9E">
        <w:rPr>
          <w:rFonts w:ascii="gobCL" w:hAnsi="gobCL" w:cs="Arial"/>
          <w:color w:val="000000"/>
          <w:sz w:val="20"/>
          <w:szCs w:val="20"/>
        </w:rPr>
        <w:t xml:space="preserve">De manera unánime la Cámara de Diputadas y Diputados aprobó el proyecto que crea convenios de pagos especiales </w:t>
      </w:r>
      <w:r w:rsidR="0061693D">
        <w:rPr>
          <w:rFonts w:ascii="gobCL" w:hAnsi="gobCL" w:cs="Arial"/>
          <w:color w:val="000000"/>
          <w:sz w:val="20"/>
          <w:szCs w:val="20"/>
        </w:rPr>
        <w:t xml:space="preserve">a suscribir </w:t>
      </w:r>
      <w:r w:rsidR="00D20416" w:rsidRPr="00614C9E">
        <w:rPr>
          <w:rFonts w:ascii="gobCL" w:hAnsi="gobCL" w:cs="Arial"/>
          <w:color w:val="000000"/>
          <w:sz w:val="20"/>
          <w:szCs w:val="20"/>
        </w:rPr>
        <w:t>con la Tesorería General de la República</w:t>
      </w:r>
      <w:r w:rsidR="00807D4E">
        <w:rPr>
          <w:rFonts w:ascii="gobCL" w:hAnsi="gobCL" w:cs="Arial"/>
          <w:color w:val="000000"/>
          <w:sz w:val="20"/>
          <w:szCs w:val="20"/>
        </w:rPr>
        <w:t xml:space="preserve"> (TGR)</w:t>
      </w:r>
      <w:r w:rsidR="00D20416" w:rsidRPr="00614C9E">
        <w:rPr>
          <w:rFonts w:ascii="gobCL" w:hAnsi="gobCL" w:cs="Arial"/>
          <w:color w:val="000000"/>
          <w:sz w:val="20"/>
          <w:szCs w:val="20"/>
        </w:rPr>
        <w:t xml:space="preserve"> para viabilizar el pago de la deuda asociada a préstamos solidarios</w:t>
      </w:r>
      <w:r w:rsidR="0061693D">
        <w:rPr>
          <w:rFonts w:ascii="gobCL" w:hAnsi="gobCL" w:cs="Arial"/>
          <w:color w:val="000000"/>
          <w:sz w:val="20"/>
          <w:szCs w:val="20"/>
        </w:rPr>
        <w:t xml:space="preserve"> otorgados durante la pandemia a</w:t>
      </w:r>
      <w:r w:rsidR="00A168CB">
        <w:rPr>
          <w:rFonts w:ascii="gobCL" w:hAnsi="gobCL" w:cs="Arial"/>
          <w:color w:val="000000"/>
          <w:sz w:val="20"/>
          <w:szCs w:val="20"/>
        </w:rPr>
        <w:t xml:space="preserve"> transportistas</w:t>
      </w:r>
      <w:r w:rsidR="00A168CB" w:rsidRPr="00614C9E">
        <w:rPr>
          <w:rFonts w:ascii="gobCL" w:hAnsi="gobCL" w:cs="Arial"/>
          <w:color w:val="000000"/>
          <w:sz w:val="20"/>
          <w:szCs w:val="20"/>
        </w:rPr>
        <w:t xml:space="preserve"> menores de pasajeros</w:t>
      </w:r>
      <w:r w:rsidR="00A168CB">
        <w:rPr>
          <w:rFonts w:ascii="gobCL" w:hAnsi="gobCL" w:cs="Arial"/>
          <w:color w:val="000000"/>
          <w:sz w:val="20"/>
          <w:szCs w:val="20"/>
        </w:rPr>
        <w:t>.</w:t>
      </w:r>
      <w:r w:rsidR="00A168CB" w:rsidRPr="00614C9E">
        <w:rPr>
          <w:rFonts w:ascii="gobCL" w:hAnsi="gobCL" w:cs="Arial"/>
          <w:color w:val="000000"/>
          <w:sz w:val="20"/>
          <w:szCs w:val="20"/>
        </w:rPr>
        <w:t xml:space="preserve"> </w:t>
      </w:r>
      <w:r w:rsidR="00D20416" w:rsidRPr="00614C9E">
        <w:rPr>
          <w:rFonts w:ascii="gobCL" w:hAnsi="gobCL" w:cs="Arial"/>
          <w:color w:val="000000"/>
          <w:sz w:val="20"/>
          <w:szCs w:val="20"/>
        </w:rPr>
        <w:t>Ahora la iniciativa pasa al Senado para iniciar su segundo trámite constitucional</w:t>
      </w:r>
      <w:r w:rsidR="00597F13">
        <w:rPr>
          <w:rFonts w:ascii="gobCL" w:hAnsi="gobCL" w:cs="Arial"/>
          <w:color w:val="000000"/>
          <w:sz w:val="20"/>
          <w:szCs w:val="20"/>
        </w:rPr>
        <w:t xml:space="preserve"> y la primera instancia </w:t>
      </w:r>
      <w:r w:rsidR="0061693D">
        <w:rPr>
          <w:rFonts w:ascii="gobCL" w:hAnsi="gobCL" w:cs="Arial"/>
          <w:color w:val="000000"/>
          <w:sz w:val="20"/>
          <w:szCs w:val="20"/>
        </w:rPr>
        <w:t xml:space="preserve">que lo revisará </w:t>
      </w:r>
      <w:r w:rsidR="00597F13">
        <w:rPr>
          <w:rFonts w:ascii="gobCL" w:hAnsi="gobCL" w:cs="Arial"/>
          <w:color w:val="000000"/>
          <w:sz w:val="20"/>
          <w:szCs w:val="20"/>
        </w:rPr>
        <w:t xml:space="preserve">será la Comisión de Hacienda. </w:t>
      </w:r>
    </w:p>
    <w:p w14:paraId="6304A5B3" w14:textId="050EA367" w:rsidR="00DE761A" w:rsidRPr="00D20416" w:rsidRDefault="00B301DA" w:rsidP="00577384">
      <w:pPr>
        <w:spacing w:line="276" w:lineRule="auto"/>
        <w:jc w:val="both"/>
        <w:rPr>
          <w:rFonts w:ascii="gobCL" w:eastAsia="Times New Roman" w:hAnsi="gobCL" w:cs="Times New Roman"/>
          <w:sz w:val="20"/>
          <w:szCs w:val="20"/>
          <w:lang w:eastAsia="es-CL"/>
        </w:rPr>
      </w:pPr>
      <w:r>
        <w:rPr>
          <w:rFonts w:ascii="gobCL" w:hAnsi="gobCL" w:cs="Arial"/>
          <w:color w:val="000000"/>
          <w:sz w:val="20"/>
          <w:szCs w:val="20"/>
        </w:rPr>
        <w:t>La propuesta del Gobierno busca que estas deudas puedan saldarse en 36 cuotas mensuales, sin interés ni reajuste</w:t>
      </w:r>
      <w:r w:rsidR="00D30492">
        <w:rPr>
          <w:rFonts w:ascii="gobCL" w:hAnsi="gobCL" w:cs="Arial"/>
          <w:color w:val="000000"/>
          <w:sz w:val="20"/>
          <w:szCs w:val="20"/>
        </w:rPr>
        <w:t>,</w:t>
      </w:r>
      <w:r>
        <w:rPr>
          <w:rFonts w:ascii="gobCL" w:hAnsi="gobCL" w:cs="Arial"/>
          <w:color w:val="000000"/>
          <w:sz w:val="20"/>
          <w:szCs w:val="20"/>
        </w:rPr>
        <w:t xml:space="preserve"> mientras </w:t>
      </w:r>
      <w:r w:rsidR="00DE761A">
        <w:rPr>
          <w:rFonts w:ascii="gobCL" w:hAnsi="gobCL" w:cs="Arial"/>
          <w:color w:val="000000"/>
          <w:sz w:val="20"/>
          <w:szCs w:val="20"/>
        </w:rPr>
        <w:t>el deudor se mantenga al día</w:t>
      </w:r>
      <w:r w:rsidR="00D30492">
        <w:rPr>
          <w:rFonts w:ascii="gobCL" w:hAnsi="gobCL" w:cs="Arial"/>
          <w:color w:val="000000"/>
          <w:sz w:val="20"/>
          <w:szCs w:val="20"/>
        </w:rPr>
        <w:t>.</w:t>
      </w:r>
      <w:r w:rsidR="000F77E4">
        <w:rPr>
          <w:rFonts w:ascii="gobCL" w:hAnsi="gobCL" w:cs="Arial"/>
          <w:color w:val="000000"/>
          <w:sz w:val="20"/>
          <w:szCs w:val="20"/>
        </w:rPr>
        <w:t xml:space="preserve"> </w:t>
      </w:r>
      <w:r w:rsidR="00D30492">
        <w:rPr>
          <w:rFonts w:ascii="gobCL" w:hAnsi="gobCL" w:cs="Arial"/>
          <w:color w:val="000000"/>
          <w:sz w:val="20"/>
          <w:szCs w:val="20"/>
        </w:rPr>
        <w:t>A</w:t>
      </w:r>
      <w:r w:rsidR="000F77E4">
        <w:rPr>
          <w:rFonts w:ascii="gobCL" w:hAnsi="gobCL" w:cs="Arial"/>
          <w:color w:val="000000"/>
          <w:sz w:val="20"/>
          <w:szCs w:val="20"/>
        </w:rPr>
        <w:t>demás, transforma el monto de UF a pesos.</w:t>
      </w:r>
      <w:r w:rsidR="00DE761A">
        <w:rPr>
          <w:rFonts w:ascii="gobCL" w:hAnsi="gobCL" w:cs="Arial"/>
          <w:color w:val="000000"/>
          <w:sz w:val="20"/>
          <w:szCs w:val="20"/>
        </w:rPr>
        <w:t xml:space="preserve"> </w:t>
      </w:r>
      <w:r w:rsidR="00DE761A">
        <w:rPr>
          <w:rFonts w:ascii="gobCL" w:eastAsia="Times New Roman" w:hAnsi="gobCL" w:cs="Arial"/>
          <w:color w:val="000000"/>
          <w:sz w:val="20"/>
          <w:szCs w:val="20"/>
          <w:lang w:eastAsia="es-CL"/>
        </w:rPr>
        <w:t xml:space="preserve">A este beneficio accederían las personas con </w:t>
      </w:r>
      <w:r w:rsidR="00DE761A" w:rsidRPr="00D20416">
        <w:rPr>
          <w:rFonts w:ascii="gobCL" w:eastAsia="Times New Roman" w:hAnsi="gobCL" w:cs="Arial"/>
          <w:color w:val="000000"/>
          <w:sz w:val="20"/>
          <w:szCs w:val="20"/>
          <w:lang w:eastAsia="es-CL"/>
        </w:rPr>
        <w:t>convenio vigente</w:t>
      </w:r>
      <w:r w:rsidR="0061693D">
        <w:rPr>
          <w:rFonts w:ascii="gobCL" w:eastAsia="Times New Roman" w:hAnsi="gobCL" w:cs="Arial"/>
          <w:color w:val="000000"/>
          <w:sz w:val="20"/>
          <w:szCs w:val="20"/>
          <w:lang w:eastAsia="es-CL"/>
        </w:rPr>
        <w:t>, quienes est</w:t>
      </w:r>
      <w:r w:rsidR="00D30492">
        <w:rPr>
          <w:rFonts w:ascii="gobCL" w:eastAsia="Times New Roman" w:hAnsi="gobCL" w:cs="Arial"/>
          <w:color w:val="000000"/>
          <w:sz w:val="20"/>
          <w:szCs w:val="20"/>
          <w:lang w:eastAsia="es-CL"/>
        </w:rPr>
        <w:t>é</w:t>
      </w:r>
      <w:r w:rsidR="0061693D">
        <w:rPr>
          <w:rFonts w:ascii="gobCL" w:eastAsia="Times New Roman" w:hAnsi="gobCL" w:cs="Arial"/>
          <w:color w:val="000000"/>
          <w:sz w:val="20"/>
          <w:szCs w:val="20"/>
          <w:lang w:eastAsia="es-CL"/>
        </w:rPr>
        <w:t xml:space="preserve">n </w:t>
      </w:r>
      <w:r w:rsidR="00DE761A" w:rsidRPr="00D20416">
        <w:rPr>
          <w:rFonts w:ascii="gobCL" w:eastAsia="Times New Roman" w:hAnsi="gobCL" w:cs="Arial"/>
          <w:color w:val="000000"/>
          <w:sz w:val="20"/>
          <w:szCs w:val="20"/>
          <w:lang w:eastAsia="es-CL"/>
        </w:rPr>
        <w:t xml:space="preserve">al día </w:t>
      </w:r>
      <w:r w:rsidR="0061693D">
        <w:rPr>
          <w:rFonts w:ascii="gobCL" w:eastAsia="Times New Roman" w:hAnsi="gobCL" w:cs="Arial"/>
          <w:color w:val="000000"/>
          <w:sz w:val="20"/>
          <w:szCs w:val="20"/>
          <w:lang w:eastAsia="es-CL"/>
        </w:rPr>
        <w:t xml:space="preserve">en sus pagos, </w:t>
      </w:r>
      <w:r w:rsidR="00DE761A" w:rsidRPr="00D20416">
        <w:rPr>
          <w:rFonts w:ascii="gobCL" w:eastAsia="Times New Roman" w:hAnsi="gobCL" w:cs="Arial"/>
          <w:color w:val="000000"/>
          <w:sz w:val="20"/>
          <w:szCs w:val="20"/>
          <w:lang w:eastAsia="es-CL"/>
        </w:rPr>
        <w:t xml:space="preserve">y los morosos con y sin convenio. </w:t>
      </w:r>
      <w:r w:rsidR="00577384">
        <w:rPr>
          <w:rFonts w:ascii="gobCL" w:eastAsia="Times New Roman" w:hAnsi="gobCL" w:cs="Arial"/>
          <w:color w:val="000000"/>
          <w:sz w:val="20"/>
          <w:szCs w:val="20"/>
          <w:lang w:eastAsia="es-CL"/>
        </w:rPr>
        <w:t xml:space="preserve">La </w:t>
      </w:r>
      <w:r w:rsidR="00577384" w:rsidRPr="00577384">
        <w:rPr>
          <w:rFonts w:ascii="gobCL" w:eastAsia="Times New Roman" w:hAnsi="gobCL" w:cs="Arial"/>
          <w:color w:val="000000"/>
          <w:sz w:val="20"/>
          <w:szCs w:val="20"/>
          <w:lang w:eastAsia="es-CL"/>
        </w:rPr>
        <w:t xml:space="preserve">suscripción de un convenio de pago provoca la suspensión inmediata de las acciones de cobro judicial, </w:t>
      </w:r>
      <w:r w:rsidR="00D30492">
        <w:rPr>
          <w:rFonts w:ascii="gobCL" w:eastAsia="Times New Roman" w:hAnsi="gobCL" w:cs="Arial"/>
          <w:color w:val="000000"/>
          <w:sz w:val="20"/>
          <w:szCs w:val="20"/>
          <w:lang w:eastAsia="es-CL"/>
        </w:rPr>
        <w:t>siempre que</w:t>
      </w:r>
      <w:r w:rsidR="00577384" w:rsidRPr="00577384">
        <w:rPr>
          <w:rFonts w:ascii="gobCL" w:eastAsia="Times New Roman" w:hAnsi="gobCL" w:cs="Arial"/>
          <w:color w:val="000000"/>
          <w:sz w:val="20"/>
          <w:szCs w:val="20"/>
          <w:lang w:eastAsia="es-CL"/>
        </w:rPr>
        <w:t xml:space="preserve"> los beneficiarios se mantengan al día en el pago de las cuotas mensuales asociadas a aquel convenio. Tampoco se podrán iniciar nuevas acciones de cobranza extrajudicial y judicial mientras se mantenga tal situación.</w:t>
      </w:r>
    </w:p>
    <w:p w14:paraId="35F410F1" w14:textId="77777777" w:rsidR="00D20416" w:rsidRPr="00D20416" w:rsidRDefault="00D20416" w:rsidP="00577384">
      <w:pPr>
        <w:spacing w:line="276" w:lineRule="auto"/>
        <w:jc w:val="both"/>
        <w:rPr>
          <w:rFonts w:ascii="gobCL" w:eastAsia="Times New Roman" w:hAnsi="gobCL" w:cs="Times New Roman"/>
          <w:sz w:val="20"/>
          <w:szCs w:val="20"/>
          <w:lang w:eastAsia="es-CL"/>
        </w:rPr>
      </w:pPr>
    </w:p>
    <w:p w14:paraId="6F3AC91C" w14:textId="6493D9B6" w:rsidR="00D20416" w:rsidRPr="00D20416" w:rsidRDefault="00D20416" w:rsidP="00577384">
      <w:pPr>
        <w:spacing w:line="276" w:lineRule="auto"/>
        <w:jc w:val="both"/>
        <w:rPr>
          <w:rFonts w:ascii="gobCL" w:eastAsia="Times New Roman" w:hAnsi="gobCL" w:cs="Times New Roman"/>
          <w:sz w:val="20"/>
          <w:szCs w:val="20"/>
          <w:lang w:eastAsia="es-CL"/>
        </w:rPr>
      </w:pPr>
      <w:r w:rsidRPr="00D20416">
        <w:rPr>
          <w:rFonts w:ascii="gobCL" w:eastAsia="Times New Roman" w:hAnsi="gobCL" w:cs="Arial"/>
          <w:color w:val="000000"/>
          <w:sz w:val="20"/>
          <w:szCs w:val="20"/>
          <w:lang w:eastAsia="es-CL"/>
        </w:rPr>
        <w:t xml:space="preserve">Estos préstamos fueron otorgados en condiciones </w:t>
      </w:r>
      <w:r w:rsidR="0061693D">
        <w:rPr>
          <w:rFonts w:ascii="gobCL" w:eastAsia="Times New Roman" w:hAnsi="gobCL" w:cs="Arial"/>
          <w:color w:val="000000"/>
          <w:sz w:val="20"/>
          <w:szCs w:val="20"/>
          <w:lang w:eastAsia="es-CL"/>
        </w:rPr>
        <w:t xml:space="preserve">especiales </w:t>
      </w:r>
      <w:r w:rsidRPr="00D20416">
        <w:rPr>
          <w:rFonts w:ascii="gobCL" w:eastAsia="Times New Roman" w:hAnsi="gobCL" w:cs="Arial"/>
          <w:color w:val="000000"/>
          <w:sz w:val="20"/>
          <w:szCs w:val="20"/>
          <w:lang w:eastAsia="es-CL"/>
        </w:rPr>
        <w:t xml:space="preserve">a microempresarios del transporte, a partir de las leyes N°21.256 </w:t>
      </w:r>
      <w:r w:rsidR="0061693D">
        <w:rPr>
          <w:rFonts w:ascii="gobCL" w:eastAsia="Times New Roman" w:hAnsi="gobCL" w:cs="Arial"/>
          <w:color w:val="000000"/>
          <w:sz w:val="20"/>
          <w:szCs w:val="20"/>
          <w:lang w:eastAsia="es-CL"/>
        </w:rPr>
        <w:t xml:space="preserve">del año 2020, </w:t>
      </w:r>
      <w:r w:rsidRPr="00D20416">
        <w:rPr>
          <w:rFonts w:ascii="gobCL" w:eastAsia="Times New Roman" w:hAnsi="gobCL" w:cs="Arial"/>
          <w:color w:val="000000"/>
          <w:sz w:val="20"/>
          <w:szCs w:val="20"/>
          <w:lang w:eastAsia="es-CL"/>
        </w:rPr>
        <w:t>y N°21.323</w:t>
      </w:r>
      <w:r w:rsidR="0061693D">
        <w:rPr>
          <w:rFonts w:ascii="gobCL" w:eastAsia="Times New Roman" w:hAnsi="gobCL" w:cs="Arial"/>
          <w:color w:val="000000"/>
          <w:sz w:val="20"/>
          <w:szCs w:val="20"/>
          <w:lang w:eastAsia="es-CL"/>
        </w:rPr>
        <w:t xml:space="preserve"> del año 2021, cuyo pago fue ligado a </w:t>
      </w:r>
      <w:r w:rsidRPr="00D20416">
        <w:rPr>
          <w:rFonts w:ascii="gobCL" w:eastAsia="Times New Roman" w:hAnsi="gobCL" w:cs="Arial"/>
          <w:color w:val="000000"/>
          <w:sz w:val="20"/>
          <w:szCs w:val="20"/>
          <w:lang w:eastAsia="es-CL"/>
        </w:rPr>
        <w:t xml:space="preserve">la suscripción de un convenio con la TGR </w:t>
      </w:r>
      <w:r w:rsidR="0061693D">
        <w:rPr>
          <w:rFonts w:ascii="gobCL" w:eastAsia="Times New Roman" w:hAnsi="gobCL" w:cs="Arial"/>
          <w:color w:val="000000"/>
          <w:sz w:val="20"/>
          <w:szCs w:val="20"/>
          <w:lang w:eastAsia="es-CL"/>
        </w:rPr>
        <w:t xml:space="preserve">estableciendo </w:t>
      </w:r>
      <w:r w:rsidRPr="00D20416">
        <w:rPr>
          <w:rFonts w:ascii="gobCL" w:eastAsia="Times New Roman" w:hAnsi="gobCL" w:cs="Arial"/>
          <w:color w:val="000000"/>
          <w:sz w:val="20"/>
          <w:szCs w:val="20"/>
          <w:lang w:eastAsia="es-CL"/>
        </w:rPr>
        <w:t>la condicionalidad del permiso de circulación al hecho de estar al día en estas deudas. </w:t>
      </w:r>
    </w:p>
    <w:p w14:paraId="1AC416B8" w14:textId="2E4083E3" w:rsidR="00D20416" w:rsidRPr="00D20416" w:rsidRDefault="00D20416" w:rsidP="00577384">
      <w:pPr>
        <w:pStyle w:val="NormalWeb"/>
        <w:spacing w:line="276" w:lineRule="auto"/>
        <w:jc w:val="both"/>
        <w:rPr>
          <w:rFonts w:ascii="PT Mono" w:hAnsi="PT Mono"/>
        </w:rPr>
      </w:pPr>
      <w:r w:rsidRPr="00D20416">
        <w:rPr>
          <w:rFonts w:ascii="gobCL" w:hAnsi="gobCL" w:cs="Arial"/>
          <w:color w:val="000000"/>
          <w:sz w:val="20"/>
          <w:szCs w:val="20"/>
        </w:rPr>
        <w:t xml:space="preserve">A pesar del último punto, </w:t>
      </w:r>
      <w:r w:rsidR="00BB1B6A">
        <w:rPr>
          <w:rFonts w:ascii="gobCL" w:hAnsi="gobCL" w:cs="Arial"/>
          <w:color w:val="000000"/>
          <w:sz w:val="20"/>
          <w:szCs w:val="20"/>
        </w:rPr>
        <w:t>algunos</w:t>
      </w:r>
      <w:r w:rsidRPr="00D20416">
        <w:rPr>
          <w:rFonts w:ascii="gobCL" w:hAnsi="gobCL" w:cs="Arial"/>
          <w:color w:val="000000"/>
          <w:sz w:val="20"/>
          <w:szCs w:val="20"/>
        </w:rPr>
        <w:t xml:space="preserve"> no suscribieron los convenios de pago dentro de los plazos que se establecieron</w:t>
      </w:r>
      <w:r w:rsidR="00BB1B6A">
        <w:rPr>
          <w:rFonts w:ascii="gobCL" w:hAnsi="gobCL" w:cs="Arial"/>
          <w:color w:val="000000"/>
          <w:sz w:val="20"/>
          <w:szCs w:val="20"/>
        </w:rPr>
        <w:t xml:space="preserve"> y se generaron problemas a la hora de cumplir con la obligación de pago. </w:t>
      </w:r>
      <w:r w:rsidR="00BB1B6A">
        <w:rPr>
          <w:rFonts w:ascii="gobCL" w:hAnsi="gobCL"/>
          <w:sz w:val="20"/>
          <w:szCs w:val="20"/>
        </w:rPr>
        <w:t>Si bien se</w:t>
      </w:r>
      <w:r w:rsidRPr="00D20416">
        <w:rPr>
          <w:rFonts w:ascii="gobCL" w:hAnsi="gobCL" w:cs="Arial"/>
          <w:color w:val="000000"/>
          <w:sz w:val="20"/>
          <w:szCs w:val="20"/>
        </w:rPr>
        <w:t xml:space="preserve"> levantó el requisito del permiso de circulación</w:t>
      </w:r>
      <w:r w:rsidR="00BB1B6A">
        <w:rPr>
          <w:rFonts w:ascii="gobCL" w:hAnsi="gobCL" w:cs="Arial"/>
          <w:color w:val="000000"/>
          <w:sz w:val="20"/>
          <w:szCs w:val="20"/>
        </w:rPr>
        <w:t xml:space="preserve">, </w:t>
      </w:r>
      <w:r w:rsidR="00B3424A">
        <w:rPr>
          <w:rFonts w:ascii="gobCL" w:hAnsi="gobCL" w:cs="Arial"/>
          <w:color w:val="000000"/>
          <w:sz w:val="20"/>
          <w:szCs w:val="20"/>
        </w:rPr>
        <w:t>continuaba la deuda. En esa línea el ministro Marcel explicó que</w:t>
      </w:r>
      <w:r w:rsidR="00D30492">
        <w:rPr>
          <w:rFonts w:ascii="gobCL" w:hAnsi="gobCL" w:cs="Arial"/>
          <w:color w:val="000000"/>
          <w:sz w:val="20"/>
          <w:szCs w:val="20"/>
        </w:rPr>
        <w:t xml:space="preserve"> "</w:t>
      </w:r>
      <w:r w:rsidR="00D30492">
        <w:rPr>
          <w:rFonts w:ascii="gobCL" w:hAnsi="gobCL"/>
          <w:sz w:val="20"/>
          <w:szCs w:val="20"/>
        </w:rPr>
        <w:t>s</w:t>
      </w:r>
      <w:r w:rsidR="00B3424A" w:rsidRPr="00B3424A">
        <w:rPr>
          <w:rFonts w:ascii="gobCL" w:hAnsi="gobCL"/>
          <w:sz w:val="20"/>
          <w:szCs w:val="20"/>
        </w:rPr>
        <w:t xml:space="preserve">e estableció una mesa de diálogo </w:t>
      </w:r>
      <w:r w:rsidR="00281009">
        <w:rPr>
          <w:rFonts w:ascii="gobCL" w:hAnsi="gobCL"/>
          <w:sz w:val="20"/>
          <w:szCs w:val="20"/>
        </w:rPr>
        <w:t xml:space="preserve">con </w:t>
      </w:r>
      <w:r w:rsidR="00B3424A" w:rsidRPr="00B3424A">
        <w:rPr>
          <w:rFonts w:ascii="gobCL" w:hAnsi="gobCL"/>
          <w:sz w:val="20"/>
          <w:szCs w:val="20"/>
        </w:rPr>
        <w:t>los representantes de este sector y el Ministerio de Transporte</w:t>
      </w:r>
      <w:r w:rsidR="00D30492">
        <w:rPr>
          <w:rFonts w:ascii="gobCL" w:hAnsi="gobCL"/>
          <w:sz w:val="20"/>
          <w:szCs w:val="20"/>
        </w:rPr>
        <w:t>s</w:t>
      </w:r>
      <w:r w:rsidR="00B3424A" w:rsidRPr="00B3424A">
        <w:rPr>
          <w:rFonts w:ascii="gobCL" w:hAnsi="gobCL"/>
          <w:sz w:val="20"/>
          <w:szCs w:val="20"/>
        </w:rPr>
        <w:t>, producto de lo cual surgió el proyecto de ley que ahora está para su votación</w:t>
      </w:r>
      <w:r w:rsidR="0061693D">
        <w:rPr>
          <w:rFonts w:ascii="gobCL" w:hAnsi="gobCL"/>
          <w:sz w:val="20"/>
          <w:szCs w:val="20"/>
        </w:rPr>
        <w:t xml:space="preserve">. El proyecto </w:t>
      </w:r>
      <w:r w:rsidR="00B3424A" w:rsidRPr="00B3424A">
        <w:rPr>
          <w:rFonts w:ascii="gobCL" w:hAnsi="gobCL"/>
          <w:sz w:val="20"/>
          <w:szCs w:val="20"/>
        </w:rPr>
        <w:t>mant</w:t>
      </w:r>
      <w:r w:rsidR="0061693D">
        <w:rPr>
          <w:rFonts w:ascii="gobCL" w:hAnsi="gobCL"/>
          <w:sz w:val="20"/>
          <w:szCs w:val="20"/>
        </w:rPr>
        <w:t xml:space="preserve">iene </w:t>
      </w:r>
      <w:r w:rsidR="00B3424A" w:rsidRPr="00B3424A">
        <w:rPr>
          <w:rFonts w:ascii="gobCL" w:hAnsi="gobCL"/>
          <w:sz w:val="20"/>
          <w:szCs w:val="20"/>
        </w:rPr>
        <w:t>las condiciones co</w:t>
      </w:r>
      <w:r w:rsidR="00281009">
        <w:rPr>
          <w:rFonts w:ascii="gobCL" w:hAnsi="gobCL"/>
          <w:sz w:val="20"/>
          <w:szCs w:val="20"/>
        </w:rPr>
        <w:t>ncesionales</w:t>
      </w:r>
      <w:r w:rsidR="00B3424A" w:rsidRPr="00B3424A">
        <w:rPr>
          <w:rFonts w:ascii="gobCL" w:hAnsi="gobCL"/>
          <w:sz w:val="20"/>
          <w:szCs w:val="20"/>
        </w:rPr>
        <w:t xml:space="preserve"> de estos créditos, pero otorga un nuevo plazo para la suscripción de convenios y generar</w:t>
      </w:r>
      <w:r w:rsidR="00281009">
        <w:rPr>
          <w:rFonts w:ascii="gobCL" w:hAnsi="gobCL"/>
          <w:sz w:val="20"/>
          <w:szCs w:val="20"/>
        </w:rPr>
        <w:t xml:space="preserve">los </w:t>
      </w:r>
      <w:r w:rsidR="00B3424A" w:rsidRPr="00B3424A">
        <w:rPr>
          <w:rFonts w:ascii="gobCL" w:hAnsi="gobCL"/>
          <w:sz w:val="20"/>
          <w:szCs w:val="20"/>
        </w:rPr>
        <w:t xml:space="preserve">en condiciones más favorables que </w:t>
      </w:r>
      <w:r w:rsidR="00281009">
        <w:rPr>
          <w:rFonts w:ascii="gobCL" w:hAnsi="gobCL"/>
          <w:sz w:val="20"/>
          <w:szCs w:val="20"/>
        </w:rPr>
        <w:t>las habituales</w:t>
      </w:r>
      <w:r w:rsidR="00B3424A" w:rsidRPr="00B3424A">
        <w:rPr>
          <w:rFonts w:ascii="gobCL" w:hAnsi="gobCL"/>
          <w:sz w:val="20"/>
          <w:szCs w:val="20"/>
        </w:rPr>
        <w:t xml:space="preserve"> </w:t>
      </w:r>
      <w:r w:rsidR="00281009">
        <w:rPr>
          <w:rFonts w:ascii="gobCL" w:hAnsi="gobCL"/>
          <w:sz w:val="20"/>
          <w:szCs w:val="20"/>
        </w:rPr>
        <w:t>entregadas por la TGR".</w:t>
      </w:r>
    </w:p>
    <w:p w14:paraId="5D0B68A6" w14:textId="7C1079B9" w:rsidR="005B7BAB" w:rsidRDefault="00117FB4" w:rsidP="00577384">
      <w:pPr>
        <w:spacing w:line="276" w:lineRule="auto"/>
        <w:jc w:val="both"/>
        <w:rPr>
          <w:rFonts w:ascii="gobCL" w:hAnsi="gobCL"/>
          <w:sz w:val="20"/>
          <w:szCs w:val="20"/>
        </w:rPr>
      </w:pPr>
      <w:r>
        <w:rPr>
          <w:rFonts w:ascii="gobCL" w:eastAsia="Times New Roman" w:hAnsi="gobCL" w:cs="Arial"/>
          <w:color w:val="000000"/>
          <w:sz w:val="20"/>
          <w:szCs w:val="20"/>
          <w:lang w:eastAsia="es-CL"/>
        </w:rPr>
        <w:t>En términos simples la</w:t>
      </w:r>
      <w:r w:rsidR="00E8396E">
        <w:rPr>
          <w:rFonts w:ascii="gobCL" w:eastAsia="Times New Roman" w:hAnsi="gobCL" w:cs="Arial"/>
          <w:color w:val="000000"/>
          <w:sz w:val="20"/>
          <w:szCs w:val="20"/>
          <w:lang w:eastAsia="es-CL"/>
        </w:rPr>
        <w:t xml:space="preserve"> propuesta otorg</w:t>
      </w:r>
      <w:r w:rsidR="00577384">
        <w:rPr>
          <w:rFonts w:ascii="gobCL" w:eastAsia="Times New Roman" w:hAnsi="gobCL" w:cs="Arial"/>
          <w:color w:val="000000"/>
          <w:sz w:val="20"/>
          <w:szCs w:val="20"/>
          <w:lang w:eastAsia="es-CL"/>
        </w:rPr>
        <w:t>a un</w:t>
      </w:r>
      <w:r w:rsidR="00D20416" w:rsidRPr="00D20416">
        <w:rPr>
          <w:rFonts w:ascii="gobCL" w:eastAsia="Times New Roman" w:hAnsi="gobCL" w:cs="Arial"/>
          <w:color w:val="000000"/>
          <w:sz w:val="20"/>
          <w:szCs w:val="20"/>
          <w:lang w:eastAsia="es-CL"/>
        </w:rPr>
        <w:t xml:space="preserve"> nuevo plazo para la suscripción de convenios y </w:t>
      </w:r>
      <w:r w:rsidR="00E8396E">
        <w:rPr>
          <w:rFonts w:ascii="gobCL" w:eastAsia="Times New Roman" w:hAnsi="gobCL" w:cs="Arial"/>
          <w:color w:val="000000"/>
          <w:sz w:val="20"/>
          <w:szCs w:val="20"/>
          <w:lang w:eastAsia="es-CL"/>
        </w:rPr>
        <w:t>mejores condiciones</w:t>
      </w:r>
      <w:r w:rsidR="00577384">
        <w:rPr>
          <w:rFonts w:ascii="gobCL" w:eastAsia="Times New Roman" w:hAnsi="gobCL" w:cs="Arial"/>
          <w:color w:val="000000"/>
          <w:sz w:val="20"/>
          <w:szCs w:val="20"/>
          <w:lang w:eastAsia="es-CL"/>
        </w:rPr>
        <w:t xml:space="preserve"> para el pago.</w:t>
      </w:r>
      <w:r w:rsidR="00E8396E">
        <w:rPr>
          <w:rFonts w:ascii="gobCL" w:eastAsia="Times New Roman" w:hAnsi="gobCL" w:cs="Arial"/>
          <w:color w:val="000000"/>
          <w:sz w:val="20"/>
          <w:szCs w:val="20"/>
          <w:lang w:eastAsia="es-CL"/>
        </w:rPr>
        <w:t xml:space="preserve"> "</w:t>
      </w:r>
      <w:r w:rsidR="005B7BAB" w:rsidRPr="005B7BAB">
        <w:rPr>
          <w:rFonts w:ascii="gobCL" w:hAnsi="gobCL"/>
          <w:sz w:val="20"/>
          <w:szCs w:val="20"/>
        </w:rPr>
        <w:t xml:space="preserve">El valor promedio de estas deudas es del orden de los </w:t>
      </w:r>
      <w:r w:rsidR="00E8396E">
        <w:rPr>
          <w:rFonts w:ascii="gobCL" w:hAnsi="gobCL"/>
          <w:sz w:val="20"/>
          <w:szCs w:val="20"/>
        </w:rPr>
        <w:t>$</w:t>
      </w:r>
      <w:r w:rsidR="005B7BAB" w:rsidRPr="005B7BAB">
        <w:rPr>
          <w:rFonts w:ascii="gobCL" w:hAnsi="gobCL"/>
          <w:sz w:val="20"/>
          <w:szCs w:val="20"/>
        </w:rPr>
        <w:t>320.000. Son deudas de bajo monto en comparación a otras medidas que se han adoptado. Pero</w:t>
      </w:r>
      <w:r w:rsidR="00D30492">
        <w:rPr>
          <w:rFonts w:ascii="gobCL" w:hAnsi="gobCL"/>
          <w:sz w:val="20"/>
          <w:szCs w:val="20"/>
        </w:rPr>
        <w:t>,</w:t>
      </w:r>
      <w:r w:rsidR="005B7BAB" w:rsidRPr="005B7BAB">
        <w:rPr>
          <w:rFonts w:ascii="gobCL" w:hAnsi="gobCL"/>
          <w:sz w:val="20"/>
          <w:szCs w:val="20"/>
        </w:rPr>
        <w:t xml:space="preserve"> por supuesto, por el hecho de afectar a pequeños transportistas, requiere un tratamiento especial, que en este caso simplemente </w:t>
      </w:r>
      <w:r w:rsidR="00577384">
        <w:rPr>
          <w:rFonts w:ascii="gobCL" w:hAnsi="gobCL"/>
          <w:sz w:val="20"/>
          <w:szCs w:val="20"/>
        </w:rPr>
        <w:t>r</w:t>
      </w:r>
      <w:r w:rsidR="005B7BAB" w:rsidRPr="005B7BAB">
        <w:rPr>
          <w:rFonts w:ascii="gobCL" w:hAnsi="gobCL"/>
          <w:sz w:val="20"/>
          <w:szCs w:val="20"/>
        </w:rPr>
        <w:t xml:space="preserve">efleja la lógica </w:t>
      </w:r>
      <w:r w:rsidR="00E3211C">
        <w:rPr>
          <w:rFonts w:ascii="gobCL" w:hAnsi="gobCL"/>
          <w:sz w:val="20"/>
          <w:szCs w:val="20"/>
        </w:rPr>
        <w:t>concesiona</w:t>
      </w:r>
      <w:r w:rsidR="00E3211C" w:rsidRPr="005B7BAB">
        <w:rPr>
          <w:rFonts w:ascii="gobCL" w:hAnsi="gobCL"/>
          <w:sz w:val="20"/>
          <w:szCs w:val="20"/>
        </w:rPr>
        <w:t>l</w:t>
      </w:r>
      <w:r w:rsidR="005B7BAB" w:rsidRPr="005B7BAB">
        <w:rPr>
          <w:rFonts w:ascii="gobCL" w:hAnsi="gobCL"/>
          <w:sz w:val="20"/>
          <w:szCs w:val="20"/>
        </w:rPr>
        <w:t xml:space="preserve"> con la cual originalmente se otorgaron estos préstamos, pero al mismo tiempo permite que finalmente se establezcan condiciones reales de pago para que las deudas pueda saldarse dentro de estos plazos. De esta manera, entonces, se busca beneficiar a</w:t>
      </w:r>
      <w:r w:rsidR="00577384">
        <w:rPr>
          <w:rFonts w:ascii="gobCL" w:hAnsi="gobCL"/>
          <w:sz w:val="20"/>
          <w:szCs w:val="20"/>
        </w:rPr>
        <w:t xml:space="preserve"> más de 36.000</w:t>
      </w:r>
      <w:r w:rsidR="005B7BAB" w:rsidRPr="005B7BAB">
        <w:rPr>
          <w:rFonts w:ascii="gobCL" w:hAnsi="gobCL"/>
          <w:sz w:val="20"/>
          <w:szCs w:val="20"/>
        </w:rPr>
        <w:t xml:space="preserve"> transportistas</w:t>
      </w:r>
      <w:r w:rsidR="00577384">
        <w:rPr>
          <w:rFonts w:ascii="gobCL" w:hAnsi="gobCL"/>
          <w:sz w:val="20"/>
          <w:szCs w:val="20"/>
        </w:rPr>
        <w:t xml:space="preserve"> que obtuvieron más de </w:t>
      </w:r>
      <w:r w:rsidR="005B7BAB" w:rsidRPr="005B7BAB">
        <w:rPr>
          <w:rFonts w:ascii="gobCL" w:hAnsi="gobCL"/>
          <w:sz w:val="20"/>
          <w:szCs w:val="20"/>
        </w:rPr>
        <w:t>10</w:t>
      </w:r>
      <w:r w:rsidR="00577384">
        <w:rPr>
          <w:rFonts w:ascii="gobCL" w:hAnsi="gobCL"/>
          <w:sz w:val="20"/>
          <w:szCs w:val="20"/>
        </w:rPr>
        <w:t>2</w:t>
      </w:r>
      <w:r w:rsidR="005B7BAB" w:rsidRPr="005B7BAB">
        <w:rPr>
          <w:rFonts w:ascii="gobCL" w:hAnsi="gobCL"/>
          <w:sz w:val="20"/>
          <w:szCs w:val="20"/>
        </w:rPr>
        <w:t>.000 préstamos equivalentes a 32 mil millones de pesos</w:t>
      </w:r>
      <w:r>
        <w:rPr>
          <w:rFonts w:ascii="gobCL" w:hAnsi="gobCL"/>
          <w:sz w:val="20"/>
          <w:szCs w:val="20"/>
        </w:rPr>
        <w:t xml:space="preserve">", explicó el jefe de cartera de Hacienda respecto a los beneficiarios. </w:t>
      </w:r>
    </w:p>
    <w:p w14:paraId="396A4C4A" w14:textId="77777777" w:rsidR="00577384" w:rsidRDefault="00577384" w:rsidP="00577384">
      <w:pPr>
        <w:spacing w:line="276" w:lineRule="auto"/>
        <w:jc w:val="both"/>
        <w:rPr>
          <w:rFonts w:ascii="gobCL" w:hAnsi="gobCL"/>
          <w:sz w:val="20"/>
          <w:szCs w:val="20"/>
        </w:rPr>
      </w:pPr>
    </w:p>
    <w:p w14:paraId="4BAB5A44" w14:textId="182C625B" w:rsidR="00577384" w:rsidRPr="00E8396E" w:rsidRDefault="00577384" w:rsidP="00577384">
      <w:pPr>
        <w:spacing w:line="276" w:lineRule="auto"/>
        <w:jc w:val="both"/>
        <w:rPr>
          <w:rFonts w:ascii="gobCL" w:eastAsia="Times New Roman" w:hAnsi="gobCL" w:cs="Arial"/>
          <w:color w:val="000000"/>
          <w:sz w:val="20"/>
          <w:szCs w:val="20"/>
          <w:lang w:eastAsia="es-CL"/>
        </w:rPr>
      </w:pPr>
      <w:r w:rsidRPr="00577384">
        <w:rPr>
          <w:rFonts w:ascii="gobCL" w:eastAsia="Times New Roman" w:hAnsi="gobCL" w:cs="Arial"/>
          <w:color w:val="000000"/>
          <w:sz w:val="20"/>
          <w:szCs w:val="20"/>
          <w:lang w:eastAsia="es-CL"/>
        </w:rPr>
        <w:lastRenderedPageBreak/>
        <w:t>De un universo de 102.781 préstamos entregadas por virtud de ambas leyes, 19.399 se encuentran con deudas saldadas, correspondientes al 18,9%, mientras que 83.382 (88,1%) están con algún tipo de morosidad. El 66% de los préstamos registra algún tipo de abono, mientras que respecto del 15,1% no se han suscrito convenios ni se ha realizado ningún tipo de pago o abono. En total se dispusieron $32.933 millones en créditos a este sector según información disponible al 28 de agosto de este año.</w:t>
      </w:r>
    </w:p>
    <w:p w14:paraId="4C2ABCA8" w14:textId="77777777" w:rsidR="001C7093" w:rsidRDefault="001C7093" w:rsidP="00577384">
      <w:pPr>
        <w:pStyle w:val="NormalWeb"/>
        <w:spacing w:before="0" w:beforeAutospacing="0" w:after="0" w:afterAutospacing="0" w:line="276" w:lineRule="auto"/>
        <w:jc w:val="both"/>
        <w:rPr>
          <w:rFonts w:ascii="gobCL" w:hAnsi="gobCL"/>
          <w:sz w:val="20"/>
          <w:szCs w:val="20"/>
        </w:rPr>
      </w:pPr>
    </w:p>
    <w:p w14:paraId="644F8247" w14:textId="30F8EB04" w:rsidR="008A06EA" w:rsidRDefault="00117FB4" w:rsidP="00577384">
      <w:pPr>
        <w:pStyle w:val="NormalWeb"/>
        <w:spacing w:before="0" w:beforeAutospacing="0" w:after="0" w:afterAutospacing="0" w:line="276" w:lineRule="auto"/>
        <w:jc w:val="both"/>
        <w:rPr>
          <w:rFonts w:ascii="gobCL" w:hAnsi="gobCL"/>
          <w:sz w:val="20"/>
          <w:szCs w:val="20"/>
        </w:rPr>
      </w:pPr>
      <w:r>
        <w:rPr>
          <w:rFonts w:ascii="gobCL" w:hAnsi="gobCL"/>
          <w:sz w:val="20"/>
          <w:szCs w:val="20"/>
        </w:rPr>
        <w:t>Este proyecto fue aprobado de manera unánime tanto en la Comisión de Hacienda de la Cámara de Diputada</w:t>
      </w:r>
      <w:r w:rsidR="00577384">
        <w:rPr>
          <w:rFonts w:ascii="gobCL" w:hAnsi="gobCL"/>
          <w:sz w:val="20"/>
          <w:szCs w:val="20"/>
        </w:rPr>
        <w:t>s</w:t>
      </w:r>
      <w:r w:rsidR="004F34FA">
        <w:rPr>
          <w:rFonts w:ascii="gobCL" w:hAnsi="gobCL"/>
          <w:sz w:val="20"/>
          <w:szCs w:val="20"/>
        </w:rPr>
        <w:t xml:space="preserve"> </w:t>
      </w:r>
      <w:r>
        <w:rPr>
          <w:rFonts w:ascii="gobCL" w:hAnsi="gobCL"/>
          <w:sz w:val="20"/>
          <w:szCs w:val="20"/>
        </w:rPr>
        <w:t>y Diputados, como en la sala</w:t>
      </w:r>
      <w:r w:rsidR="00512121">
        <w:rPr>
          <w:rFonts w:ascii="gobCL" w:hAnsi="gobCL"/>
          <w:sz w:val="20"/>
          <w:szCs w:val="20"/>
        </w:rPr>
        <w:t xml:space="preserve"> y </w:t>
      </w:r>
      <w:r w:rsidR="00577384">
        <w:rPr>
          <w:rFonts w:ascii="gobCL" w:hAnsi="gobCL"/>
          <w:sz w:val="20"/>
          <w:szCs w:val="20"/>
        </w:rPr>
        <w:t>cuenta con</w:t>
      </w:r>
      <w:r w:rsidR="00512121">
        <w:rPr>
          <w:rFonts w:ascii="gobCL" w:hAnsi="gobCL"/>
          <w:sz w:val="20"/>
          <w:szCs w:val="20"/>
        </w:rPr>
        <w:t xml:space="preserve"> urgencia inmediata.</w:t>
      </w:r>
      <w:r w:rsidR="00597F13">
        <w:rPr>
          <w:rFonts w:ascii="gobCL" w:hAnsi="gobCL"/>
          <w:sz w:val="20"/>
          <w:szCs w:val="20"/>
        </w:rPr>
        <w:t xml:space="preserve"> </w:t>
      </w:r>
    </w:p>
    <w:p w14:paraId="478D6289" w14:textId="77777777" w:rsidR="004F34FA" w:rsidRDefault="004F34FA" w:rsidP="00577384">
      <w:pPr>
        <w:pStyle w:val="NormalWeb"/>
        <w:spacing w:before="0" w:beforeAutospacing="0" w:after="0" w:afterAutospacing="0" w:line="276" w:lineRule="auto"/>
        <w:jc w:val="both"/>
        <w:rPr>
          <w:rFonts w:ascii="gobCL" w:hAnsi="gobCL"/>
          <w:sz w:val="20"/>
          <w:szCs w:val="20"/>
        </w:rPr>
      </w:pPr>
    </w:p>
    <w:p w14:paraId="18B2D996" w14:textId="77777777" w:rsidR="004F34FA" w:rsidRPr="00FF221B" w:rsidRDefault="004F34FA" w:rsidP="00577384">
      <w:pPr>
        <w:pStyle w:val="NormalWeb"/>
        <w:spacing w:before="0" w:beforeAutospacing="0" w:after="0" w:afterAutospacing="0" w:line="276" w:lineRule="auto"/>
        <w:jc w:val="both"/>
        <w:rPr>
          <w:rFonts w:ascii="gobCL" w:hAnsi="gobCL"/>
          <w:sz w:val="20"/>
          <w:szCs w:val="20"/>
        </w:rPr>
      </w:pPr>
    </w:p>
    <w:sectPr w:rsidR="004F34FA" w:rsidRPr="00FF221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E064" w14:textId="77777777" w:rsidR="000D31F8" w:rsidRDefault="000D31F8" w:rsidP="00F75F0C">
      <w:r>
        <w:separator/>
      </w:r>
    </w:p>
  </w:endnote>
  <w:endnote w:type="continuationSeparator" w:id="0">
    <w:p w14:paraId="17ADAF77" w14:textId="77777777" w:rsidR="000D31F8" w:rsidRDefault="000D31F8" w:rsidP="00F7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4D"/>
    <w:family w:val="auto"/>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Mono">
    <w:charset w:val="00"/>
    <w:family w:val="modern"/>
    <w:pitch w:val="fixed"/>
    <w:sig w:usb0="A00002EF" w:usb1="500078E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1A53" w14:textId="556B948C" w:rsidR="00704306" w:rsidRDefault="009226AD">
    <w:pPr>
      <w:pStyle w:val="Piedepgina"/>
    </w:pPr>
    <w:r>
      <w:rPr>
        <w:noProof/>
        <w:lang w:eastAsia="es-CL"/>
      </w:rPr>
      <w:drawing>
        <wp:anchor distT="0" distB="0" distL="114300" distR="114300" simplePos="0" relativeHeight="251660288" behindDoc="1" locked="0" layoutInCell="1" allowOverlap="1" wp14:anchorId="1B2E9B8C" wp14:editId="4F4E13FF">
          <wp:simplePos x="0" y="0"/>
          <wp:positionH relativeFrom="page">
            <wp:posOffset>0</wp:posOffset>
          </wp:positionH>
          <wp:positionV relativeFrom="paragraph">
            <wp:posOffset>-237127</wp:posOffset>
          </wp:positionV>
          <wp:extent cx="7764780" cy="1241425"/>
          <wp:effectExtent l="0" t="0" r="7620" b="0"/>
          <wp:wrapNone/>
          <wp:docPr id="6" name="Imagen 6"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64780" cy="1241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C69B" w14:textId="77777777" w:rsidR="000D31F8" w:rsidRDefault="000D31F8" w:rsidP="00F75F0C">
      <w:r>
        <w:separator/>
      </w:r>
    </w:p>
  </w:footnote>
  <w:footnote w:type="continuationSeparator" w:id="0">
    <w:p w14:paraId="40B78A18" w14:textId="77777777" w:rsidR="000D31F8" w:rsidRDefault="000D31F8" w:rsidP="00F7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BDEE" w14:textId="105304E6" w:rsidR="00DD4827" w:rsidRDefault="00FF79C0">
    <w:pPr>
      <w:pStyle w:val="Encabezado"/>
    </w:pPr>
    <w:r>
      <w:rPr>
        <w:noProof/>
        <w:lang w:eastAsia="es-CL"/>
      </w:rPr>
      <w:drawing>
        <wp:anchor distT="0" distB="0" distL="114300" distR="114300" simplePos="0" relativeHeight="251659264" behindDoc="0" locked="0" layoutInCell="1" allowOverlap="1" wp14:anchorId="669E7FCC" wp14:editId="5BEFB5CF">
          <wp:simplePos x="0" y="0"/>
          <wp:positionH relativeFrom="page">
            <wp:posOffset>-149860</wp:posOffset>
          </wp:positionH>
          <wp:positionV relativeFrom="paragraph">
            <wp:posOffset>-443230</wp:posOffset>
          </wp:positionV>
          <wp:extent cx="1248410" cy="851535"/>
          <wp:effectExtent l="0" t="0" r="8890" b="5715"/>
          <wp:wrapSquare wrapText="bothSides"/>
          <wp:docPr id="11" name="Imagen 1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t="-1" b="14395"/>
                  <a:stretch/>
                </pic:blipFill>
                <pic:spPr bwMode="auto">
                  <a:xfrm>
                    <a:off x="0" y="0"/>
                    <a:ext cx="1248410" cy="851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EA664" w14:textId="77777777" w:rsidR="009C20CB" w:rsidRDefault="009C20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43"/>
    <w:multiLevelType w:val="hybridMultilevel"/>
    <w:tmpl w:val="B6DEE1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D902B1"/>
    <w:multiLevelType w:val="hybridMultilevel"/>
    <w:tmpl w:val="BAC6D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CE6B88"/>
    <w:multiLevelType w:val="hybridMultilevel"/>
    <w:tmpl w:val="D0D2910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CCF0D51"/>
    <w:multiLevelType w:val="hybridMultilevel"/>
    <w:tmpl w:val="F8243B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617AFF"/>
    <w:multiLevelType w:val="hybridMultilevel"/>
    <w:tmpl w:val="ABEC2B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483823"/>
    <w:multiLevelType w:val="hybridMultilevel"/>
    <w:tmpl w:val="ACDAA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93779A"/>
    <w:multiLevelType w:val="hybridMultilevel"/>
    <w:tmpl w:val="51EC26B8"/>
    <w:lvl w:ilvl="0" w:tplc="0ADE5856">
      <w:numFmt w:val="bullet"/>
      <w:lvlText w:val="-"/>
      <w:lvlJc w:val="left"/>
      <w:pPr>
        <w:ind w:left="1065" w:hanging="705"/>
      </w:pPr>
      <w:rPr>
        <w:rFonts w:ascii="gobCL" w:eastAsiaTheme="minorHAnsi" w:hAnsi="gobC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2F86FA7"/>
    <w:multiLevelType w:val="hybridMultilevel"/>
    <w:tmpl w:val="363601A0"/>
    <w:lvl w:ilvl="0" w:tplc="340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C770BA"/>
    <w:multiLevelType w:val="hybridMultilevel"/>
    <w:tmpl w:val="CF7440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4664D0"/>
    <w:multiLevelType w:val="hybridMultilevel"/>
    <w:tmpl w:val="A9860A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E91EA0"/>
    <w:multiLevelType w:val="hybridMultilevel"/>
    <w:tmpl w:val="08F030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9156CC"/>
    <w:multiLevelType w:val="multilevel"/>
    <w:tmpl w:val="31D2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D6E35"/>
    <w:multiLevelType w:val="hybridMultilevel"/>
    <w:tmpl w:val="16946E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FA13BD"/>
    <w:multiLevelType w:val="hybridMultilevel"/>
    <w:tmpl w:val="CD7805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F6A52"/>
    <w:multiLevelType w:val="hybridMultilevel"/>
    <w:tmpl w:val="0F048886"/>
    <w:lvl w:ilvl="0" w:tplc="340A000F">
      <w:start w:val="1"/>
      <w:numFmt w:val="decimal"/>
      <w:lvlText w:val="%1."/>
      <w:lvlJc w:val="left"/>
      <w:pPr>
        <w:ind w:left="720" w:hanging="360"/>
      </w:pPr>
    </w:lvl>
    <w:lvl w:ilvl="1" w:tplc="340A0001">
      <w:start w:val="1"/>
      <w:numFmt w:val="bullet"/>
      <w:lvlText w:val=""/>
      <w:lvlJc w:val="left"/>
      <w:pPr>
        <w:ind w:left="72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C7D3B4B"/>
    <w:multiLevelType w:val="hybridMultilevel"/>
    <w:tmpl w:val="F96A0EB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400F44BA"/>
    <w:multiLevelType w:val="hybridMultilevel"/>
    <w:tmpl w:val="BEFC6B6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733360C"/>
    <w:multiLevelType w:val="hybridMultilevel"/>
    <w:tmpl w:val="5E7C59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0C27468"/>
    <w:multiLevelType w:val="hybridMultilevel"/>
    <w:tmpl w:val="35B003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97614D"/>
    <w:multiLevelType w:val="hybridMultilevel"/>
    <w:tmpl w:val="11E6EA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775595E"/>
    <w:multiLevelType w:val="hybridMultilevel"/>
    <w:tmpl w:val="7B1432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822B47"/>
    <w:multiLevelType w:val="hybridMultilevel"/>
    <w:tmpl w:val="FAFAE4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8F034FC"/>
    <w:multiLevelType w:val="hybridMultilevel"/>
    <w:tmpl w:val="5E7663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0484F12"/>
    <w:multiLevelType w:val="hybridMultilevel"/>
    <w:tmpl w:val="488E02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1690F34"/>
    <w:multiLevelType w:val="hybridMultilevel"/>
    <w:tmpl w:val="DD5E02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7124508"/>
    <w:multiLevelType w:val="hybridMultilevel"/>
    <w:tmpl w:val="136A2E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17666640">
    <w:abstractNumId w:val="17"/>
  </w:num>
  <w:num w:numId="2" w16cid:durableId="673653794">
    <w:abstractNumId w:val="25"/>
  </w:num>
  <w:num w:numId="3" w16cid:durableId="1700353716">
    <w:abstractNumId w:val="13"/>
  </w:num>
  <w:num w:numId="4" w16cid:durableId="856044375">
    <w:abstractNumId w:val="20"/>
  </w:num>
  <w:num w:numId="5" w16cid:durableId="1217156253">
    <w:abstractNumId w:val="18"/>
  </w:num>
  <w:num w:numId="6" w16cid:durableId="111673625">
    <w:abstractNumId w:val="15"/>
  </w:num>
  <w:num w:numId="7" w16cid:durableId="1982033880">
    <w:abstractNumId w:val="23"/>
  </w:num>
  <w:num w:numId="8" w16cid:durableId="605890119">
    <w:abstractNumId w:val="1"/>
  </w:num>
  <w:num w:numId="9" w16cid:durableId="4671707">
    <w:abstractNumId w:val="9"/>
  </w:num>
  <w:num w:numId="10" w16cid:durableId="1568763918">
    <w:abstractNumId w:val="19"/>
  </w:num>
  <w:num w:numId="11" w16cid:durableId="550852121">
    <w:abstractNumId w:val="0"/>
  </w:num>
  <w:num w:numId="12" w16cid:durableId="792097928">
    <w:abstractNumId w:val="2"/>
  </w:num>
  <w:num w:numId="13" w16cid:durableId="1894073922">
    <w:abstractNumId w:val="21"/>
  </w:num>
  <w:num w:numId="14" w16cid:durableId="2088453210">
    <w:abstractNumId w:val="24"/>
  </w:num>
  <w:num w:numId="15" w16cid:durableId="1851411663">
    <w:abstractNumId w:val="22"/>
  </w:num>
  <w:num w:numId="16" w16cid:durableId="409424789">
    <w:abstractNumId w:val="16"/>
  </w:num>
  <w:num w:numId="17" w16cid:durableId="894849290">
    <w:abstractNumId w:val="12"/>
  </w:num>
  <w:num w:numId="18" w16cid:durableId="1659457061">
    <w:abstractNumId w:val="14"/>
  </w:num>
  <w:num w:numId="19" w16cid:durableId="133791717">
    <w:abstractNumId w:val="8"/>
  </w:num>
  <w:num w:numId="20" w16cid:durableId="1060206966">
    <w:abstractNumId w:val="3"/>
  </w:num>
  <w:num w:numId="21" w16cid:durableId="1873568093">
    <w:abstractNumId w:val="4"/>
  </w:num>
  <w:num w:numId="22" w16cid:durableId="911503701">
    <w:abstractNumId w:val="5"/>
  </w:num>
  <w:num w:numId="23" w16cid:durableId="1345015976">
    <w:abstractNumId w:val="6"/>
  </w:num>
  <w:num w:numId="24" w16cid:durableId="745537849">
    <w:abstractNumId w:val="7"/>
  </w:num>
  <w:num w:numId="25" w16cid:durableId="1815828833">
    <w:abstractNumId w:val="10"/>
  </w:num>
  <w:num w:numId="26" w16cid:durableId="1223177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45"/>
    <w:rsid w:val="00000872"/>
    <w:rsid w:val="000019D8"/>
    <w:rsid w:val="00001D32"/>
    <w:rsid w:val="00001D44"/>
    <w:rsid w:val="00002EA9"/>
    <w:rsid w:val="00002FE1"/>
    <w:rsid w:val="00003CD7"/>
    <w:rsid w:val="00005832"/>
    <w:rsid w:val="00007FF3"/>
    <w:rsid w:val="0001030F"/>
    <w:rsid w:val="00010A3A"/>
    <w:rsid w:val="0001113E"/>
    <w:rsid w:val="00016E97"/>
    <w:rsid w:val="00017AC5"/>
    <w:rsid w:val="00017C33"/>
    <w:rsid w:val="00020882"/>
    <w:rsid w:val="0002163B"/>
    <w:rsid w:val="0002188D"/>
    <w:rsid w:val="00022B18"/>
    <w:rsid w:val="00023996"/>
    <w:rsid w:val="0002408E"/>
    <w:rsid w:val="000266E5"/>
    <w:rsid w:val="00026B17"/>
    <w:rsid w:val="00027D9D"/>
    <w:rsid w:val="0003013B"/>
    <w:rsid w:val="00034133"/>
    <w:rsid w:val="000344D5"/>
    <w:rsid w:val="00034A2C"/>
    <w:rsid w:val="00040392"/>
    <w:rsid w:val="00041DEF"/>
    <w:rsid w:val="00042DCC"/>
    <w:rsid w:val="000430F9"/>
    <w:rsid w:val="0004718F"/>
    <w:rsid w:val="00047226"/>
    <w:rsid w:val="000475D5"/>
    <w:rsid w:val="00050C82"/>
    <w:rsid w:val="0005296E"/>
    <w:rsid w:val="00052FAC"/>
    <w:rsid w:val="00052FDE"/>
    <w:rsid w:val="00053B9B"/>
    <w:rsid w:val="00054311"/>
    <w:rsid w:val="00054951"/>
    <w:rsid w:val="00057A6A"/>
    <w:rsid w:val="000609AD"/>
    <w:rsid w:val="00061EC3"/>
    <w:rsid w:val="00063875"/>
    <w:rsid w:val="000649EE"/>
    <w:rsid w:val="00065C7A"/>
    <w:rsid w:val="000665BA"/>
    <w:rsid w:val="00066723"/>
    <w:rsid w:val="00071CC7"/>
    <w:rsid w:val="000728A3"/>
    <w:rsid w:val="0007425D"/>
    <w:rsid w:val="0007442E"/>
    <w:rsid w:val="000768FD"/>
    <w:rsid w:val="00077C68"/>
    <w:rsid w:val="000811CE"/>
    <w:rsid w:val="0008171F"/>
    <w:rsid w:val="000821DE"/>
    <w:rsid w:val="0008266D"/>
    <w:rsid w:val="00084333"/>
    <w:rsid w:val="000843DD"/>
    <w:rsid w:val="00085FA1"/>
    <w:rsid w:val="0008630E"/>
    <w:rsid w:val="000865F6"/>
    <w:rsid w:val="0009459A"/>
    <w:rsid w:val="00095699"/>
    <w:rsid w:val="00095890"/>
    <w:rsid w:val="00096AE7"/>
    <w:rsid w:val="00096E1C"/>
    <w:rsid w:val="00097D3E"/>
    <w:rsid w:val="000A0100"/>
    <w:rsid w:val="000A44C4"/>
    <w:rsid w:val="000A5B02"/>
    <w:rsid w:val="000A5D17"/>
    <w:rsid w:val="000A5F9B"/>
    <w:rsid w:val="000A6DFC"/>
    <w:rsid w:val="000B06C7"/>
    <w:rsid w:val="000B07D2"/>
    <w:rsid w:val="000B0931"/>
    <w:rsid w:val="000B1072"/>
    <w:rsid w:val="000B2266"/>
    <w:rsid w:val="000B2301"/>
    <w:rsid w:val="000B251B"/>
    <w:rsid w:val="000B4B30"/>
    <w:rsid w:val="000B4EA7"/>
    <w:rsid w:val="000B53B8"/>
    <w:rsid w:val="000B545E"/>
    <w:rsid w:val="000B75E5"/>
    <w:rsid w:val="000B790C"/>
    <w:rsid w:val="000C08C1"/>
    <w:rsid w:val="000C096F"/>
    <w:rsid w:val="000C267E"/>
    <w:rsid w:val="000C2695"/>
    <w:rsid w:val="000C329F"/>
    <w:rsid w:val="000C39AB"/>
    <w:rsid w:val="000C5C59"/>
    <w:rsid w:val="000D00B7"/>
    <w:rsid w:val="000D260F"/>
    <w:rsid w:val="000D3178"/>
    <w:rsid w:val="000D31F8"/>
    <w:rsid w:val="000D4977"/>
    <w:rsid w:val="000D558B"/>
    <w:rsid w:val="000D5D02"/>
    <w:rsid w:val="000D76ED"/>
    <w:rsid w:val="000D7BAC"/>
    <w:rsid w:val="000D7FD3"/>
    <w:rsid w:val="000D7FEA"/>
    <w:rsid w:val="000E14F5"/>
    <w:rsid w:val="000E1ED3"/>
    <w:rsid w:val="000E33B3"/>
    <w:rsid w:val="000E4E97"/>
    <w:rsid w:val="000E4EA6"/>
    <w:rsid w:val="000E5A8E"/>
    <w:rsid w:val="000E6732"/>
    <w:rsid w:val="000F4A1C"/>
    <w:rsid w:val="000F6C66"/>
    <w:rsid w:val="000F77E4"/>
    <w:rsid w:val="000F7C59"/>
    <w:rsid w:val="00102211"/>
    <w:rsid w:val="001024DA"/>
    <w:rsid w:val="001038ED"/>
    <w:rsid w:val="00104912"/>
    <w:rsid w:val="00104919"/>
    <w:rsid w:val="001077B5"/>
    <w:rsid w:val="00107BD5"/>
    <w:rsid w:val="0011018E"/>
    <w:rsid w:val="00110CDB"/>
    <w:rsid w:val="001119C6"/>
    <w:rsid w:val="00111A4E"/>
    <w:rsid w:val="001134E9"/>
    <w:rsid w:val="00116376"/>
    <w:rsid w:val="001169E2"/>
    <w:rsid w:val="00116A97"/>
    <w:rsid w:val="00117FB4"/>
    <w:rsid w:val="001200F3"/>
    <w:rsid w:val="0012179B"/>
    <w:rsid w:val="00121E2E"/>
    <w:rsid w:val="00122882"/>
    <w:rsid w:val="001309F2"/>
    <w:rsid w:val="0013102A"/>
    <w:rsid w:val="001310BB"/>
    <w:rsid w:val="001326D5"/>
    <w:rsid w:val="00133321"/>
    <w:rsid w:val="0013375F"/>
    <w:rsid w:val="00134968"/>
    <w:rsid w:val="00134BF4"/>
    <w:rsid w:val="00134E54"/>
    <w:rsid w:val="00136A07"/>
    <w:rsid w:val="00137265"/>
    <w:rsid w:val="001412FA"/>
    <w:rsid w:val="0014344D"/>
    <w:rsid w:val="00145194"/>
    <w:rsid w:val="001458C5"/>
    <w:rsid w:val="00145972"/>
    <w:rsid w:val="00151410"/>
    <w:rsid w:val="001537A0"/>
    <w:rsid w:val="00154835"/>
    <w:rsid w:val="00155BB3"/>
    <w:rsid w:val="00155D26"/>
    <w:rsid w:val="00155D53"/>
    <w:rsid w:val="00155F92"/>
    <w:rsid w:val="00157D46"/>
    <w:rsid w:val="0016001F"/>
    <w:rsid w:val="001614E3"/>
    <w:rsid w:val="001618E3"/>
    <w:rsid w:val="00163C9A"/>
    <w:rsid w:val="001718B5"/>
    <w:rsid w:val="00172390"/>
    <w:rsid w:val="0017240C"/>
    <w:rsid w:val="00172DA5"/>
    <w:rsid w:val="0017380B"/>
    <w:rsid w:val="00175F76"/>
    <w:rsid w:val="0018120F"/>
    <w:rsid w:val="001813BF"/>
    <w:rsid w:val="0018222B"/>
    <w:rsid w:val="00182775"/>
    <w:rsid w:val="00183410"/>
    <w:rsid w:val="001834E8"/>
    <w:rsid w:val="00184A9F"/>
    <w:rsid w:val="00185F70"/>
    <w:rsid w:val="00185FD7"/>
    <w:rsid w:val="0018625F"/>
    <w:rsid w:val="001865BC"/>
    <w:rsid w:val="00187181"/>
    <w:rsid w:val="00187959"/>
    <w:rsid w:val="0019110A"/>
    <w:rsid w:val="0019263E"/>
    <w:rsid w:val="001934DA"/>
    <w:rsid w:val="00194943"/>
    <w:rsid w:val="001950B9"/>
    <w:rsid w:val="00196F51"/>
    <w:rsid w:val="001A024C"/>
    <w:rsid w:val="001A0899"/>
    <w:rsid w:val="001A1336"/>
    <w:rsid w:val="001A137E"/>
    <w:rsid w:val="001A1548"/>
    <w:rsid w:val="001A16E2"/>
    <w:rsid w:val="001A2BA6"/>
    <w:rsid w:val="001A2EC5"/>
    <w:rsid w:val="001A3112"/>
    <w:rsid w:val="001A318B"/>
    <w:rsid w:val="001A43B3"/>
    <w:rsid w:val="001A4526"/>
    <w:rsid w:val="001B0AAD"/>
    <w:rsid w:val="001B2555"/>
    <w:rsid w:val="001B53C9"/>
    <w:rsid w:val="001B594C"/>
    <w:rsid w:val="001B6285"/>
    <w:rsid w:val="001B6BC0"/>
    <w:rsid w:val="001B6C68"/>
    <w:rsid w:val="001B6C87"/>
    <w:rsid w:val="001C017F"/>
    <w:rsid w:val="001C1465"/>
    <w:rsid w:val="001C2BE4"/>
    <w:rsid w:val="001C37BC"/>
    <w:rsid w:val="001C4FEF"/>
    <w:rsid w:val="001C5960"/>
    <w:rsid w:val="001C6814"/>
    <w:rsid w:val="001C7093"/>
    <w:rsid w:val="001D08C3"/>
    <w:rsid w:val="001D1A04"/>
    <w:rsid w:val="001D273F"/>
    <w:rsid w:val="001D3F0D"/>
    <w:rsid w:val="001D51BB"/>
    <w:rsid w:val="001D545F"/>
    <w:rsid w:val="001D6083"/>
    <w:rsid w:val="001E004E"/>
    <w:rsid w:val="001E01E5"/>
    <w:rsid w:val="001E01EC"/>
    <w:rsid w:val="001E141D"/>
    <w:rsid w:val="001E1D42"/>
    <w:rsid w:val="001E3FA3"/>
    <w:rsid w:val="001E621B"/>
    <w:rsid w:val="001E64B5"/>
    <w:rsid w:val="001F16DC"/>
    <w:rsid w:val="001F221C"/>
    <w:rsid w:val="001F441F"/>
    <w:rsid w:val="001F63EE"/>
    <w:rsid w:val="001F7675"/>
    <w:rsid w:val="0020188D"/>
    <w:rsid w:val="0020368D"/>
    <w:rsid w:val="00205502"/>
    <w:rsid w:val="00206E1A"/>
    <w:rsid w:val="002078FB"/>
    <w:rsid w:val="0021002C"/>
    <w:rsid w:val="002137E8"/>
    <w:rsid w:val="00213D86"/>
    <w:rsid w:val="002141F4"/>
    <w:rsid w:val="00215B45"/>
    <w:rsid w:val="00216195"/>
    <w:rsid w:val="00217F86"/>
    <w:rsid w:val="002215B4"/>
    <w:rsid w:val="0022199E"/>
    <w:rsid w:val="00222710"/>
    <w:rsid w:val="0022577A"/>
    <w:rsid w:val="00226FA4"/>
    <w:rsid w:val="00227616"/>
    <w:rsid w:val="00227A2F"/>
    <w:rsid w:val="00227B58"/>
    <w:rsid w:val="00227E76"/>
    <w:rsid w:val="00230797"/>
    <w:rsid w:val="00230F47"/>
    <w:rsid w:val="00231D7F"/>
    <w:rsid w:val="002327C3"/>
    <w:rsid w:val="00233609"/>
    <w:rsid w:val="002345A8"/>
    <w:rsid w:val="0023571A"/>
    <w:rsid w:val="00236E26"/>
    <w:rsid w:val="0023772B"/>
    <w:rsid w:val="00241993"/>
    <w:rsid w:val="0024294C"/>
    <w:rsid w:val="00243FB5"/>
    <w:rsid w:val="00244A03"/>
    <w:rsid w:val="00244B7E"/>
    <w:rsid w:val="00244D25"/>
    <w:rsid w:val="00246A20"/>
    <w:rsid w:val="002507B0"/>
    <w:rsid w:val="00250A2F"/>
    <w:rsid w:val="00250DD4"/>
    <w:rsid w:val="0025103A"/>
    <w:rsid w:val="00251E61"/>
    <w:rsid w:val="00253038"/>
    <w:rsid w:val="00255500"/>
    <w:rsid w:val="002631B9"/>
    <w:rsid w:val="00263639"/>
    <w:rsid w:val="0026419C"/>
    <w:rsid w:val="002658FE"/>
    <w:rsid w:val="00265B3D"/>
    <w:rsid w:val="0027038E"/>
    <w:rsid w:val="00270B6F"/>
    <w:rsid w:val="002716BC"/>
    <w:rsid w:val="002718D3"/>
    <w:rsid w:val="00271E9B"/>
    <w:rsid w:val="00272369"/>
    <w:rsid w:val="00274237"/>
    <w:rsid w:val="00275503"/>
    <w:rsid w:val="00276649"/>
    <w:rsid w:val="002769EE"/>
    <w:rsid w:val="00280851"/>
    <w:rsid w:val="002808AC"/>
    <w:rsid w:val="00281009"/>
    <w:rsid w:val="00281138"/>
    <w:rsid w:val="00282C72"/>
    <w:rsid w:val="0028309A"/>
    <w:rsid w:val="00284379"/>
    <w:rsid w:val="00284BE0"/>
    <w:rsid w:val="00285012"/>
    <w:rsid w:val="00287533"/>
    <w:rsid w:val="00290C5D"/>
    <w:rsid w:val="00290CAE"/>
    <w:rsid w:val="002912A3"/>
    <w:rsid w:val="002930CA"/>
    <w:rsid w:val="00294776"/>
    <w:rsid w:val="002950E1"/>
    <w:rsid w:val="00296A74"/>
    <w:rsid w:val="00297747"/>
    <w:rsid w:val="00297DD8"/>
    <w:rsid w:val="002A1FC4"/>
    <w:rsid w:val="002A24A6"/>
    <w:rsid w:val="002A4DBB"/>
    <w:rsid w:val="002A52B6"/>
    <w:rsid w:val="002A5F4D"/>
    <w:rsid w:val="002A62C3"/>
    <w:rsid w:val="002A7228"/>
    <w:rsid w:val="002A7F9F"/>
    <w:rsid w:val="002B0260"/>
    <w:rsid w:val="002B0D7A"/>
    <w:rsid w:val="002B0E74"/>
    <w:rsid w:val="002B1B44"/>
    <w:rsid w:val="002B2983"/>
    <w:rsid w:val="002B4876"/>
    <w:rsid w:val="002B4C37"/>
    <w:rsid w:val="002B7826"/>
    <w:rsid w:val="002C17CC"/>
    <w:rsid w:val="002C2033"/>
    <w:rsid w:val="002C53B9"/>
    <w:rsid w:val="002C62F3"/>
    <w:rsid w:val="002C726B"/>
    <w:rsid w:val="002D1434"/>
    <w:rsid w:val="002D2ADB"/>
    <w:rsid w:val="002D4A67"/>
    <w:rsid w:val="002E1D27"/>
    <w:rsid w:val="002E1EE1"/>
    <w:rsid w:val="002E3046"/>
    <w:rsid w:val="002E54A5"/>
    <w:rsid w:val="002F16A5"/>
    <w:rsid w:val="002F2782"/>
    <w:rsid w:val="002F3309"/>
    <w:rsid w:val="002F3D7D"/>
    <w:rsid w:val="002F4C65"/>
    <w:rsid w:val="002F569E"/>
    <w:rsid w:val="002F57CA"/>
    <w:rsid w:val="0030158C"/>
    <w:rsid w:val="00302972"/>
    <w:rsid w:val="00304479"/>
    <w:rsid w:val="003048DF"/>
    <w:rsid w:val="003061E9"/>
    <w:rsid w:val="003063F7"/>
    <w:rsid w:val="003103A4"/>
    <w:rsid w:val="00315299"/>
    <w:rsid w:val="003169C1"/>
    <w:rsid w:val="00317BBB"/>
    <w:rsid w:val="00321B4D"/>
    <w:rsid w:val="0032213E"/>
    <w:rsid w:val="00327ABF"/>
    <w:rsid w:val="00331A03"/>
    <w:rsid w:val="003338C4"/>
    <w:rsid w:val="003362D6"/>
    <w:rsid w:val="00337570"/>
    <w:rsid w:val="00341453"/>
    <w:rsid w:val="003420A8"/>
    <w:rsid w:val="00343415"/>
    <w:rsid w:val="00343894"/>
    <w:rsid w:val="003442D9"/>
    <w:rsid w:val="00345874"/>
    <w:rsid w:val="003468A7"/>
    <w:rsid w:val="0034793C"/>
    <w:rsid w:val="00352183"/>
    <w:rsid w:val="0035377A"/>
    <w:rsid w:val="00354DBB"/>
    <w:rsid w:val="0036059B"/>
    <w:rsid w:val="0036206A"/>
    <w:rsid w:val="003621A5"/>
    <w:rsid w:val="003642D0"/>
    <w:rsid w:val="00366594"/>
    <w:rsid w:val="00372BAC"/>
    <w:rsid w:val="00375FCA"/>
    <w:rsid w:val="003808B7"/>
    <w:rsid w:val="00384E0C"/>
    <w:rsid w:val="003855D8"/>
    <w:rsid w:val="00385C27"/>
    <w:rsid w:val="003861BD"/>
    <w:rsid w:val="00386F21"/>
    <w:rsid w:val="00387A33"/>
    <w:rsid w:val="00392679"/>
    <w:rsid w:val="00393343"/>
    <w:rsid w:val="00393F7C"/>
    <w:rsid w:val="00394BA2"/>
    <w:rsid w:val="00396ECF"/>
    <w:rsid w:val="00397786"/>
    <w:rsid w:val="003A094B"/>
    <w:rsid w:val="003A408D"/>
    <w:rsid w:val="003A597B"/>
    <w:rsid w:val="003B05A4"/>
    <w:rsid w:val="003B0C46"/>
    <w:rsid w:val="003B2710"/>
    <w:rsid w:val="003B2C46"/>
    <w:rsid w:val="003B39A6"/>
    <w:rsid w:val="003B4283"/>
    <w:rsid w:val="003B432B"/>
    <w:rsid w:val="003B51DA"/>
    <w:rsid w:val="003B59E2"/>
    <w:rsid w:val="003B710D"/>
    <w:rsid w:val="003C11AB"/>
    <w:rsid w:val="003C3ACB"/>
    <w:rsid w:val="003C3D8A"/>
    <w:rsid w:val="003C3DB5"/>
    <w:rsid w:val="003C4594"/>
    <w:rsid w:val="003C4628"/>
    <w:rsid w:val="003C4931"/>
    <w:rsid w:val="003C66B3"/>
    <w:rsid w:val="003C7259"/>
    <w:rsid w:val="003C7360"/>
    <w:rsid w:val="003C792A"/>
    <w:rsid w:val="003D07DD"/>
    <w:rsid w:val="003D1187"/>
    <w:rsid w:val="003D2E25"/>
    <w:rsid w:val="003D30AB"/>
    <w:rsid w:val="003D3734"/>
    <w:rsid w:val="003D6A36"/>
    <w:rsid w:val="003D76DE"/>
    <w:rsid w:val="003E08C7"/>
    <w:rsid w:val="003E09C2"/>
    <w:rsid w:val="003E2813"/>
    <w:rsid w:val="003E3520"/>
    <w:rsid w:val="003E6106"/>
    <w:rsid w:val="003E65A5"/>
    <w:rsid w:val="003E785E"/>
    <w:rsid w:val="003F1155"/>
    <w:rsid w:val="003F17EE"/>
    <w:rsid w:val="003F1E5C"/>
    <w:rsid w:val="003F3938"/>
    <w:rsid w:val="003F5FE7"/>
    <w:rsid w:val="003F6747"/>
    <w:rsid w:val="003F685B"/>
    <w:rsid w:val="00400BAA"/>
    <w:rsid w:val="00401E40"/>
    <w:rsid w:val="00402929"/>
    <w:rsid w:val="0041092A"/>
    <w:rsid w:val="00411050"/>
    <w:rsid w:val="004131D4"/>
    <w:rsid w:val="00416CBF"/>
    <w:rsid w:val="00422828"/>
    <w:rsid w:val="004233DB"/>
    <w:rsid w:val="0042389C"/>
    <w:rsid w:val="0042399C"/>
    <w:rsid w:val="00424A0B"/>
    <w:rsid w:val="00424D6E"/>
    <w:rsid w:val="00427700"/>
    <w:rsid w:val="00433409"/>
    <w:rsid w:val="0043407E"/>
    <w:rsid w:val="00434E1B"/>
    <w:rsid w:val="00435386"/>
    <w:rsid w:val="00435BC9"/>
    <w:rsid w:val="00436923"/>
    <w:rsid w:val="004369AB"/>
    <w:rsid w:val="00437635"/>
    <w:rsid w:val="00437EAD"/>
    <w:rsid w:val="004410A1"/>
    <w:rsid w:val="004428D7"/>
    <w:rsid w:val="00443CAF"/>
    <w:rsid w:val="0044412F"/>
    <w:rsid w:val="004442F1"/>
    <w:rsid w:val="004445A4"/>
    <w:rsid w:val="00444630"/>
    <w:rsid w:val="0044463C"/>
    <w:rsid w:val="00447DF3"/>
    <w:rsid w:val="0045069E"/>
    <w:rsid w:val="0045150A"/>
    <w:rsid w:val="00451A5E"/>
    <w:rsid w:val="00451E64"/>
    <w:rsid w:val="004531C4"/>
    <w:rsid w:val="00454386"/>
    <w:rsid w:val="004555FB"/>
    <w:rsid w:val="004559F1"/>
    <w:rsid w:val="00456F15"/>
    <w:rsid w:val="0046021B"/>
    <w:rsid w:val="00460AC5"/>
    <w:rsid w:val="00461045"/>
    <w:rsid w:val="004614AD"/>
    <w:rsid w:val="00463E0F"/>
    <w:rsid w:val="004651AA"/>
    <w:rsid w:val="00467CEF"/>
    <w:rsid w:val="00470010"/>
    <w:rsid w:val="00470509"/>
    <w:rsid w:val="00474285"/>
    <w:rsid w:val="0047538A"/>
    <w:rsid w:val="00476D5F"/>
    <w:rsid w:val="0048129D"/>
    <w:rsid w:val="00483396"/>
    <w:rsid w:val="00486FC4"/>
    <w:rsid w:val="00487F7E"/>
    <w:rsid w:val="004925EB"/>
    <w:rsid w:val="00492A34"/>
    <w:rsid w:val="00493257"/>
    <w:rsid w:val="00493BCE"/>
    <w:rsid w:val="004945CB"/>
    <w:rsid w:val="00494C06"/>
    <w:rsid w:val="00495032"/>
    <w:rsid w:val="00495CAF"/>
    <w:rsid w:val="004978DB"/>
    <w:rsid w:val="004A2E82"/>
    <w:rsid w:val="004A4807"/>
    <w:rsid w:val="004A5416"/>
    <w:rsid w:val="004B0475"/>
    <w:rsid w:val="004B3EFD"/>
    <w:rsid w:val="004B55B0"/>
    <w:rsid w:val="004B5F0E"/>
    <w:rsid w:val="004B68E4"/>
    <w:rsid w:val="004B68E6"/>
    <w:rsid w:val="004C078A"/>
    <w:rsid w:val="004C3142"/>
    <w:rsid w:val="004C41A2"/>
    <w:rsid w:val="004C4562"/>
    <w:rsid w:val="004C53D4"/>
    <w:rsid w:val="004C5C77"/>
    <w:rsid w:val="004C6047"/>
    <w:rsid w:val="004C67C9"/>
    <w:rsid w:val="004D2FFF"/>
    <w:rsid w:val="004D3D46"/>
    <w:rsid w:val="004D4E52"/>
    <w:rsid w:val="004D6443"/>
    <w:rsid w:val="004D7B62"/>
    <w:rsid w:val="004E12E4"/>
    <w:rsid w:val="004E1A97"/>
    <w:rsid w:val="004E1D24"/>
    <w:rsid w:val="004E2002"/>
    <w:rsid w:val="004E2BB0"/>
    <w:rsid w:val="004E4CF8"/>
    <w:rsid w:val="004E4E36"/>
    <w:rsid w:val="004E5016"/>
    <w:rsid w:val="004E5A69"/>
    <w:rsid w:val="004E6C4B"/>
    <w:rsid w:val="004E6EA8"/>
    <w:rsid w:val="004E7A8E"/>
    <w:rsid w:val="004F1D3B"/>
    <w:rsid w:val="004F34FA"/>
    <w:rsid w:val="004F3B12"/>
    <w:rsid w:val="004F6D67"/>
    <w:rsid w:val="004F6EDB"/>
    <w:rsid w:val="004F7A17"/>
    <w:rsid w:val="004F7A55"/>
    <w:rsid w:val="0050026E"/>
    <w:rsid w:val="0050225C"/>
    <w:rsid w:val="00503D16"/>
    <w:rsid w:val="00504994"/>
    <w:rsid w:val="00504E6A"/>
    <w:rsid w:val="00510B88"/>
    <w:rsid w:val="00512121"/>
    <w:rsid w:val="00512B91"/>
    <w:rsid w:val="00514E83"/>
    <w:rsid w:val="00516969"/>
    <w:rsid w:val="00516BC0"/>
    <w:rsid w:val="00516E95"/>
    <w:rsid w:val="00517126"/>
    <w:rsid w:val="00517408"/>
    <w:rsid w:val="00521471"/>
    <w:rsid w:val="00521850"/>
    <w:rsid w:val="00524E9A"/>
    <w:rsid w:val="00524F44"/>
    <w:rsid w:val="00526AA2"/>
    <w:rsid w:val="00526B93"/>
    <w:rsid w:val="00527ED4"/>
    <w:rsid w:val="00527EED"/>
    <w:rsid w:val="005327F6"/>
    <w:rsid w:val="00535580"/>
    <w:rsid w:val="00536E1B"/>
    <w:rsid w:val="00536E4A"/>
    <w:rsid w:val="00542CB0"/>
    <w:rsid w:val="00542ED4"/>
    <w:rsid w:val="005433EC"/>
    <w:rsid w:val="005459C3"/>
    <w:rsid w:val="00545C8B"/>
    <w:rsid w:val="00546437"/>
    <w:rsid w:val="00546D9C"/>
    <w:rsid w:val="005503ED"/>
    <w:rsid w:val="00551492"/>
    <w:rsid w:val="005516C8"/>
    <w:rsid w:val="005517E7"/>
    <w:rsid w:val="005529D4"/>
    <w:rsid w:val="00552C52"/>
    <w:rsid w:val="00553CA6"/>
    <w:rsid w:val="005556D3"/>
    <w:rsid w:val="00562D5F"/>
    <w:rsid w:val="0056317B"/>
    <w:rsid w:val="00563533"/>
    <w:rsid w:val="005654B1"/>
    <w:rsid w:val="00565709"/>
    <w:rsid w:val="00566DFF"/>
    <w:rsid w:val="005735FF"/>
    <w:rsid w:val="005749CE"/>
    <w:rsid w:val="00574A28"/>
    <w:rsid w:val="00575294"/>
    <w:rsid w:val="00575DDA"/>
    <w:rsid w:val="0057618B"/>
    <w:rsid w:val="00577384"/>
    <w:rsid w:val="005775FF"/>
    <w:rsid w:val="0058074F"/>
    <w:rsid w:val="00580FE4"/>
    <w:rsid w:val="00583BB2"/>
    <w:rsid w:val="00583E00"/>
    <w:rsid w:val="00584637"/>
    <w:rsid w:val="00585A56"/>
    <w:rsid w:val="00587C8C"/>
    <w:rsid w:val="005905D0"/>
    <w:rsid w:val="00590D22"/>
    <w:rsid w:val="00594689"/>
    <w:rsid w:val="00595F19"/>
    <w:rsid w:val="0059699C"/>
    <w:rsid w:val="005970FF"/>
    <w:rsid w:val="00597A84"/>
    <w:rsid w:val="00597E32"/>
    <w:rsid w:val="00597F13"/>
    <w:rsid w:val="005A03F3"/>
    <w:rsid w:val="005A1AC6"/>
    <w:rsid w:val="005A213F"/>
    <w:rsid w:val="005A2CC5"/>
    <w:rsid w:val="005A368E"/>
    <w:rsid w:val="005A57C7"/>
    <w:rsid w:val="005A5B3F"/>
    <w:rsid w:val="005A5BED"/>
    <w:rsid w:val="005A629F"/>
    <w:rsid w:val="005A73A1"/>
    <w:rsid w:val="005A7847"/>
    <w:rsid w:val="005B06C0"/>
    <w:rsid w:val="005B08E8"/>
    <w:rsid w:val="005B21CD"/>
    <w:rsid w:val="005B240C"/>
    <w:rsid w:val="005B2DEA"/>
    <w:rsid w:val="005B4BD8"/>
    <w:rsid w:val="005B5C52"/>
    <w:rsid w:val="005B6B75"/>
    <w:rsid w:val="005B7345"/>
    <w:rsid w:val="005B7BAB"/>
    <w:rsid w:val="005C24A8"/>
    <w:rsid w:val="005C26E5"/>
    <w:rsid w:val="005C3834"/>
    <w:rsid w:val="005C47B8"/>
    <w:rsid w:val="005C4D0E"/>
    <w:rsid w:val="005C59BA"/>
    <w:rsid w:val="005C5C9B"/>
    <w:rsid w:val="005D0F8A"/>
    <w:rsid w:val="005D198D"/>
    <w:rsid w:val="005D59B0"/>
    <w:rsid w:val="005D5DA0"/>
    <w:rsid w:val="005E26CA"/>
    <w:rsid w:val="005E3032"/>
    <w:rsid w:val="005E37F4"/>
    <w:rsid w:val="005E4120"/>
    <w:rsid w:val="005E43F8"/>
    <w:rsid w:val="005E477C"/>
    <w:rsid w:val="005E4F52"/>
    <w:rsid w:val="005E5A19"/>
    <w:rsid w:val="005E5EB6"/>
    <w:rsid w:val="005E6A0F"/>
    <w:rsid w:val="005E6E32"/>
    <w:rsid w:val="005E75AC"/>
    <w:rsid w:val="005F00A0"/>
    <w:rsid w:val="005F2546"/>
    <w:rsid w:val="005F3CCA"/>
    <w:rsid w:val="005F3EF7"/>
    <w:rsid w:val="005F5FC2"/>
    <w:rsid w:val="00601564"/>
    <w:rsid w:val="00601ECD"/>
    <w:rsid w:val="006020B2"/>
    <w:rsid w:val="00602C82"/>
    <w:rsid w:val="00602EE4"/>
    <w:rsid w:val="006036AE"/>
    <w:rsid w:val="0060415C"/>
    <w:rsid w:val="006055E4"/>
    <w:rsid w:val="00606566"/>
    <w:rsid w:val="00606B80"/>
    <w:rsid w:val="006129BC"/>
    <w:rsid w:val="00614C9E"/>
    <w:rsid w:val="00614F8A"/>
    <w:rsid w:val="0061693D"/>
    <w:rsid w:val="00617342"/>
    <w:rsid w:val="00617A7A"/>
    <w:rsid w:val="00617F5C"/>
    <w:rsid w:val="0062116C"/>
    <w:rsid w:val="006221EE"/>
    <w:rsid w:val="00622EE7"/>
    <w:rsid w:val="00623DC5"/>
    <w:rsid w:val="006255FD"/>
    <w:rsid w:val="006268D4"/>
    <w:rsid w:val="00626CB6"/>
    <w:rsid w:val="00626D8A"/>
    <w:rsid w:val="00633D2C"/>
    <w:rsid w:val="00634304"/>
    <w:rsid w:val="006362B7"/>
    <w:rsid w:val="006369A2"/>
    <w:rsid w:val="00641B6C"/>
    <w:rsid w:val="006436E7"/>
    <w:rsid w:val="0064380E"/>
    <w:rsid w:val="00643A7F"/>
    <w:rsid w:val="00644509"/>
    <w:rsid w:val="006455E1"/>
    <w:rsid w:val="006459B3"/>
    <w:rsid w:val="006515D6"/>
    <w:rsid w:val="006525AB"/>
    <w:rsid w:val="00652760"/>
    <w:rsid w:val="0065404F"/>
    <w:rsid w:val="006547C3"/>
    <w:rsid w:val="006551AA"/>
    <w:rsid w:val="00655AA5"/>
    <w:rsid w:val="006568AB"/>
    <w:rsid w:val="006643AD"/>
    <w:rsid w:val="00664EA1"/>
    <w:rsid w:val="0066612B"/>
    <w:rsid w:val="00667B97"/>
    <w:rsid w:val="00671124"/>
    <w:rsid w:val="00677997"/>
    <w:rsid w:val="00677CBB"/>
    <w:rsid w:val="00682221"/>
    <w:rsid w:val="00682B9F"/>
    <w:rsid w:val="00683C70"/>
    <w:rsid w:val="00684D60"/>
    <w:rsid w:val="00686F02"/>
    <w:rsid w:val="00690FCD"/>
    <w:rsid w:val="00691396"/>
    <w:rsid w:val="006931B1"/>
    <w:rsid w:val="006945AB"/>
    <w:rsid w:val="006946C3"/>
    <w:rsid w:val="006955F0"/>
    <w:rsid w:val="00695BD6"/>
    <w:rsid w:val="006A0501"/>
    <w:rsid w:val="006A22E1"/>
    <w:rsid w:val="006A2CBD"/>
    <w:rsid w:val="006A33BA"/>
    <w:rsid w:val="006A36AC"/>
    <w:rsid w:val="006A4FE6"/>
    <w:rsid w:val="006A5269"/>
    <w:rsid w:val="006B0A43"/>
    <w:rsid w:val="006B100E"/>
    <w:rsid w:val="006B1613"/>
    <w:rsid w:val="006B1EBC"/>
    <w:rsid w:val="006B1ED6"/>
    <w:rsid w:val="006B2056"/>
    <w:rsid w:val="006B4389"/>
    <w:rsid w:val="006B53D4"/>
    <w:rsid w:val="006B584D"/>
    <w:rsid w:val="006B6560"/>
    <w:rsid w:val="006C215A"/>
    <w:rsid w:val="006C245D"/>
    <w:rsid w:val="006C25DD"/>
    <w:rsid w:val="006C2BA8"/>
    <w:rsid w:val="006C2FD1"/>
    <w:rsid w:val="006C31F3"/>
    <w:rsid w:val="006C3C14"/>
    <w:rsid w:val="006C3F19"/>
    <w:rsid w:val="006C51B2"/>
    <w:rsid w:val="006C6930"/>
    <w:rsid w:val="006C6BBD"/>
    <w:rsid w:val="006C6CC2"/>
    <w:rsid w:val="006C7ECC"/>
    <w:rsid w:val="006D064D"/>
    <w:rsid w:val="006D0A1B"/>
    <w:rsid w:val="006D1D28"/>
    <w:rsid w:val="006D2A13"/>
    <w:rsid w:val="006D2AB4"/>
    <w:rsid w:val="006D354E"/>
    <w:rsid w:val="006D53D4"/>
    <w:rsid w:val="006D59CD"/>
    <w:rsid w:val="006D5B8F"/>
    <w:rsid w:val="006D63AC"/>
    <w:rsid w:val="006D64C8"/>
    <w:rsid w:val="006D69AF"/>
    <w:rsid w:val="006D6D5D"/>
    <w:rsid w:val="006D73EA"/>
    <w:rsid w:val="006E069B"/>
    <w:rsid w:val="006E0D9F"/>
    <w:rsid w:val="006E0DFA"/>
    <w:rsid w:val="006E18F1"/>
    <w:rsid w:val="006E2450"/>
    <w:rsid w:val="006E3257"/>
    <w:rsid w:val="006E4A86"/>
    <w:rsid w:val="006E4C58"/>
    <w:rsid w:val="006E5141"/>
    <w:rsid w:val="006E565A"/>
    <w:rsid w:val="006E6EBA"/>
    <w:rsid w:val="006E76AF"/>
    <w:rsid w:val="006F20CF"/>
    <w:rsid w:val="006F219A"/>
    <w:rsid w:val="006F3DF1"/>
    <w:rsid w:val="006F4F2E"/>
    <w:rsid w:val="006F50C9"/>
    <w:rsid w:val="006F56E1"/>
    <w:rsid w:val="006F5C41"/>
    <w:rsid w:val="007012AC"/>
    <w:rsid w:val="007027BC"/>
    <w:rsid w:val="0070343F"/>
    <w:rsid w:val="00704306"/>
    <w:rsid w:val="00706906"/>
    <w:rsid w:val="007107AA"/>
    <w:rsid w:val="00712BD6"/>
    <w:rsid w:val="00714406"/>
    <w:rsid w:val="007144CA"/>
    <w:rsid w:val="00716654"/>
    <w:rsid w:val="00716785"/>
    <w:rsid w:val="007177EB"/>
    <w:rsid w:val="00720E36"/>
    <w:rsid w:val="0072200B"/>
    <w:rsid w:val="007228EE"/>
    <w:rsid w:val="00723E94"/>
    <w:rsid w:val="00727BFE"/>
    <w:rsid w:val="007308D7"/>
    <w:rsid w:val="00731DA3"/>
    <w:rsid w:val="00732CEB"/>
    <w:rsid w:val="00732D5D"/>
    <w:rsid w:val="00735371"/>
    <w:rsid w:val="007369C1"/>
    <w:rsid w:val="00737AFA"/>
    <w:rsid w:val="007405CD"/>
    <w:rsid w:val="007412B8"/>
    <w:rsid w:val="007419A9"/>
    <w:rsid w:val="00741BDF"/>
    <w:rsid w:val="007421AC"/>
    <w:rsid w:val="00742228"/>
    <w:rsid w:val="00742630"/>
    <w:rsid w:val="007447AE"/>
    <w:rsid w:val="007455EA"/>
    <w:rsid w:val="0075055B"/>
    <w:rsid w:val="00750F01"/>
    <w:rsid w:val="00752158"/>
    <w:rsid w:val="00752508"/>
    <w:rsid w:val="007533BE"/>
    <w:rsid w:val="007539C7"/>
    <w:rsid w:val="00754D69"/>
    <w:rsid w:val="00756AD4"/>
    <w:rsid w:val="00760F1F"/>
    <w:rsid w:val="007619DD"/>
    <w:rsid w:val="00761AB7"/>
    <w:rsid w:val="00764F4D"/>
    <w:rsid w:val="00765B75"/>
    <w:rsid w:val="007678FA"/>
    <w:rsid w:val="00773980"/>
    <w:rsid w:val="007743F9"/>
    <w:rsid w:val="00777D8F"/>
    <w:rsid w:val="00777E44"/>
    <w:rsid w:val="007810E0"/>
    <w:rsid w:val="007847FE"/>
    <w:rsid w:val="00785E85"/>
    <w:rsid w:val="007879DB"/>
    <w:rsid w:val="007924F3"/>
    <w:rsid w:val="00794AD2"/>
    <w:rsid w:val="00794D51"/>
    <w:rsid w:val="00797ECF"/>
    <w:rsid w:val="007A0BCF"/>
    <w:rsid w:val="007A1795"/>
    <w:rsid w:val="007A1A48"/>
    <w:rsid w:val="007A2635"/>
    <w:rsid w:val="007A29CA"/>
    <w:rsid w:val="007A4BB1"/>
    <w:rsid w:val="007A4BD0"/>
    <w:rsid w:val="007A4C1E"/>
    <w:rsid w:val="007A5A98"/>
    <w:rsid w:val="007A5DA3"/>
    <w:rsid w:val="007A61DD"/>
    <w:rsid w:val="007A7839"/>
    <w:rsid w:val="007A7E0E"/>
    <w:rsid w:val="007B23F7"/>
    <w:rsid w:val="007B2401"/>
    <w:rsid w:val="007B30AC"/>
    <w:rsid w:val="007B3348"/>
    <w:rsid w:val="007B557F"/>
    <w:rsid w:val="007B6041"/>
    <w:rsid w:val="007B7392"/>
    <w:rsid w:val="007B77C2"/>
    <w:rsid w:val="007C0C86"/>
    <w:rsid w:val="007C2737"/>
    <w:rsid w:val="007C3134"/>
    <w:rsid w:val="007C3314"/>
    <w:rsid w:val="007C39ED"/>
    <w:rsid w:val="007C3BF0"/>
    <w:rsid w:val="007C5230"/>
    <w:rsid w:val="007C61B7"/>
    <w:rsid w:val="007D0335"/>
    <w:rsid w:val="007D1199"/>
    <w:rsid w:val="007D16C6"/>
    <w:rsid w:val="007D2479"/>
    <w:rsid w:val="007D2C50"/>
    <w:rsid w:val="007D2C86"/>
    <w:rsid w:val="007D32B7"/>
    <w:rsid w:val="007D3DE5"/>
    <w:rsid w:val="007D47FB"/>
    <w:rsid w:val="007D6654"/>
    <w:rsid w:val="007D6D30"/>
    <w:rsid w:val="007E0E1D"/>
    <w:rsid w:val="007E3160"/>
    <w:rsid w:val="007E551C"/>
    <w:rsid w:val="007E5EFF"/>
    <w:rsid w:val="007E6E3D"/>
    <w:rsid w:val="007F0BCF"/>
    <w:rsid w:val="007F17D9"/>
    <w:rsid w:val="007F1BE1"/>
    <w:rsid w:val="007F4642"/>
    <w:rsid w:val="007F50A7"/>
    <w:rsid w:val="007F6808"/>
    <w:rsid w:val="007F788B"/>
    <w:rsid w:val="00800102"/>
    <w:rsid w:val="0080035C"/>
    <w:rsid w:val="00801967"/>
    <w:rsid w:val="00806677"/>
    <w:rsid w:val="008068B1"/>
    <w:rsid w:val="00806F35"/>
    <w:rsid w:val="00807D4E"/>
    <w:rsid w:val="0081013D"/>
    <w:rsid w:val="008111A3"/>
    <w:rsid w:val="008146E5"/>
    <w:rsid w:val="00814873"/>
    <w:rsid w:val="008168FF"/>
    <w:rsid w:val="00816C57"/>
    <w:rsid w:val="00820C91"/>
    <w:rsid w:val="0082401D"/>
    <w:rsid w:val="00824402"/>
    <w:rsid w:val="008247BD"/>
    <w:rsid w:val="00824BF1"/>
    <w:rsid w:val="00825C01"/>
    <w:rsid w:val="00830719"/>
    <w:rsid w:val="008312D5"/>
    <w:rsid w:val="00831775"/>
    <w:rsid w:val="0083334B"/>
    <w:rsid w:val="00834D12"/>
    <w:rsid w:val="008407A7"/>
    <w:rsid w:val="00840E42"/>
    <w:rsid w:val="008428F5"/>
    <w:rsid w:val="008440E6"/>
    <w:rsid w:val="00844178"/>
    <w:rsid w:val="0084592D"/>
    <w:rsid w:val="0084639F"/>
    <w:rsid w:val="00846687"/>
    <w:rsid w:val="00850249"/>
    <w:rsid w:val="008502D2"/>
    <w:rsid w:val="00852E15"/>
    <w:rsid w:val="0085608A"/>
    <w:rsid w:val="00857135"/>
    <w:rsid w:val="0086350A"/>
    <w:rsid w:val="00864101"/>
    <w:rsid w:val="00864539"/>
    <w:rsid w:val="00864FDE"/>
    <w:rsid w:val="008653F5"/>
    <w:rsid w:val="008663C5"/>
    <w:rsid w:val="00867DE7"/>
    <w:rsid w:val="00871FC1"/>
    <w:rsid w:val="00873210"/>
    <w:rsid w:val="008738C7"/>
    <w:rsid w:val="00875D70"/>
    <w:rsid w:val="00877401"/>
    <w:rsid w:val="008774BF"/>
    <w:rsid w:val="00877638"/>
    <w:rsid w:val="00880409"/>
    <w:rsid w:val="008820B2"/>
    <w:rsid w:val="0088428A"/>
    <w:rsid w:val="0088448E"/>
    <w:rsid w:val="0088540A"/>
    <w:rsid w:val="00885483"/>
    <w:rsid w:val="008869B6"/>
    <w:rsid w:val="008873FD"/>
    <w:rsid w:val="00890BBA"/>
    <w:rsid w:val="00891781"/>
    <w:rsid w:val="00892953"/>
    <w:rsid w:val="0089332A"/>
    <w:rsid w:val="00895F3C"/>
    <w:rsid w:val="0089626C"/>
    <w:rsid w:val="00897745"/>
    <w:rsid w:val="008979F7"/>
    <w:rsid w:val="008A06EA"/>
    <w:rsid w:val="008A114C"/>
    <w:rsid w:val="008A20FF"/>
    <w:rsid w:val="008A4597"/>
    <w:rsid w:val="008A48ED"/>
    <w:rsid w:val="008A4C3B"/>
    <w:rsid w:val="008A5321"/>
    <w:rsid w:val="008A67A6"/>
    <w:rsid w:val="008B0AEC"/>
    <w:rsid w:val="008B1C90"/>
    <w:rsid w:val="008B2421"/>
    <w:rsid w:val="008B29DA"/>
    <w:rsid w:val="008B3F42"/>
    <w:rsid w:val="008B5789"/>
    <w:rsid w:val="008B6C0D"/>
    <w:rsid w:val="008B7C94"/>
    <w:rsid w:val="008C0972"/>
    <w:rsid w:val="008C19F4"/>
    <w:rsid w:val="008C1A2F"/>
    <w:rsid w:val="008C1E6A"/>
    <w:rsid w:val="008C236A"/>
    <w:rsid w:val="008C29CB"/>
    <w:rsid w:val="008C590A"/>
    <w:rsid w:val="008C5937"/>
    <w:rsid w:val="008C5EAA"/>
    <w:rsid w:val="008C5F29"/>
    <w:rsid w:val="008C6F15"/>
    <w:rsid w:val="008C722D"/>
    <w:rsid w:val="008D0261"/>
    <w:rsid w:val="008D1E97"/>
    <w:rsid w:val="008D3761"/>
    <w:rsid w:val="008D5229"/>
    <w:rsid w:val="008D6558"/>
    <w:rsid w:val="008D6CE4"/>
    <w:rsid w:val="008D7E9D"/>
    <w:rsid w:val="008E0732"/>
    <w:rsid w:val="008E281B"/>
    <w:rsid w:val="008E39AD"/>
    <w:rsid w:val="008E4F44"/>
    <w:rsid w:val="008E520D"/>
    <w:rsid w:val="008E55C3"/>
    <w:rsid w:val="008E5845"/>
    <w:rsid w:val="008F162E"/>
    <w:rsid w:val="008F1CE4"/>
    <w:rsid w:val="008F50C3"/>
    <w:rsid w:val="008F51AE"/>
    <w:rsid w:val="008F51C8"/>
    <w:rsid w:val="008F52AC"/>
    <w:rsid w:val="00900283"/>
    <w:rsid w:val="00901820"/>
    <w:rsid w:val="00902695"/>
    <w:rsid w:val="00904D09"/>
    <w:rsid w:val="00907CCB"/>
    <w:rsid w:val="00910033"/>
    <w:rsid w:val="00910AA6"/>
    <w:rsid w:val="00911EC1"/>
    <w:rsid w:val="00912712"/>
    <w:rsid w:val="00914082"/>
    <w:rsid w:val="00914789"/>
    <w:rsid w:val="0091524A"/>
    <w:rsid w:val="0092113B"/>
    <w:rsid w:val="009223B3"/>
    <w:rsid w:val="009226AD"/>
    <w:rsid w:val="00923097"/>
    <w:rsid w:val="00924065"/>
    <w:rsid w:val="009264BD"/>
    <w:rsid w:val="009269AA"/>
    <w:rsid w:val="00927150"/>
    <w:rsid w:val="00927C46"/>
    <w:rsid w:val="00932EF5"/>
    <w:rsid w:val="00934295"/>
    <w:rsid w:val="0093480D"/>
    <w:rsid w:val="00934C7E"/>
    <w:rsid w:val="00935B0D"/>
    <w:rsid w:val="00937337"/>
    <w:rsid w:val="009415C3"/>
    <w:rsid w:val="0094177C"/>
    <w:rsid w:val="0094206A"/>
    <w:rsid w:val="009420DC"/>
    <w:rsid w:val="0094272E"/>
    <w:rsid w:val="00942BBB"/>
    <w:rsid w:val="009433FE"/>
    <w:rsid w:val="00945123"/>
    <w:rsid w:val="00945804"/>
    <w:rsid w:val="009464B2"/>
    <w:rsid w:val="00947756"/>
    <w:rsid w:val="00950B71"/>
    <w:rsid w:val="009514BF"/>
    <w:rsid w:val="00953501"/>
    <w:rsid w:val="00953A0B"/>
    <w:rsid w:val="00953A2A"/>
    <w:rsid w:val="00954B65"/>
    <w:rsid w:val="00955999"/>
    <w:rsid w:val="00955CD7"/>
    <w:rsid w:val="00960CA6"/>
    <w:rsid w:val="00961872"/>
    <w:rsid w:val="0096260F"/>
    <w:rsid w:val="00962842"/>
    <w:rsid w:val="0096323B"/>
    <w:rsid w:val="0096546F"/>
    <w:rsid w:val="00965BB9"/>
    <w:rsid w:val="00967B55"/>
    <w:rsid w:val="0097251C"/>
    <w:rsid w:val="00973665"/>
    <w:rsid w:val="00975C46"/>
    <w:rsid w:val="00976564"/>
    <w:rsid w:val="00976CF6"/>
    <w:rsid w:val="00980148"/>
    <w:rsid w:val="00982358"/>
    <w:rsid w:val="00982EE4"/>
    <w:rsid w:val="00983551"/>
    <w:rsid w:val="00983F39"/>
    <w:rsid w:val="00986F19"/>
    <w:rsid w:val="00990B5D"/>
    <w:rsid w:val="00990C95"/>
    <w:rsid w:val="00991F83"/>
    <w:rsid w:val="00992693"/>
    <w:rsid w:val="00992917"/>
    <w:rsid w:val="009930C1"/>
    <w:rsid w:val="009951D3"/>
    <w:rsid w:val="009953E0"/>
    <w:rsid w:val="00995862"/>
    <w:rsid w:val="00995874"/>
    <w:rsid w:val="0099623E"/>
    <w:rsid w:val="009975D3"/>
    <w:rsid w:val="00997725"/>
    <w:rsid w:val="009A0346"/>
    <w:rsid w:val="009A097F"/>
    <w:rsid w:val="009A1E55"/>
    <w:rsid w:val="009A1FDE"/>
    <w:rsid w:val="009A25DF"/>
    <w:rsid w:val="009A39A2"/>
    <w:rsid w:val="009A3E24"/>
    <w:rsid w:val="009A4545"/>
    <w:rsid w:val="009A4BAC"/>
    <w:rsid w:val="009A5223"/>
    <w:rsid w:val="009A5A2A"/>
    <w:rsid w:val="009A688B"/>
    <w:rsid w:val="009B07C5"/>
    <w:rsid w:val="009B29A6"/>
    <w:rsid w:val="009B34BB"/>
    <w:rsid w:val="009B34E3"/>
    <w:rsid w:val="009B4F7E"/>
    <w:rsid w:val="009B5475"/>
    <w:rsid w:val="009B6295"/>
    <w:rsid w:val="009B743F"/>
    <w:rsid w:val="009B7480"/>
    <w:rsid w:val="009B7633"/>
    <w:rsid w:val="009C02BC"/>
    <w:rsid w:val="009C20CB"/>
    <w:rsid w:val="009C4291"/>
    <w:rsid w:val="009C4402"/>
    <w:rsid w:val="009C5D8B"/>
    <w:rsid w:val="009C7BF6"/>
    <w:rsid w:val="009D1789"/>
    <w:rsid w:val="009D3D61"/>
    <w:rsid w:val="009E0C4E"/>
    <w:rsid w:val="009E1E52"/>
    <w:rsid w:val="009E3E8D"/>
    <w:rsid w:val="009E4F47"/>
    <w:rsid w:val="009E62F6"/>
    <w:rsid w:val="009E78FA"/>
    <w:rsid w:val="009E7E8C"/>
    <w:rsid w:val="009F0C18"/>
    <w:rsid w:val="009F2670"/>
    <w:rsid w:val="009F2ECB"/>
    <w:rsid w:val="009F332A"/>
    <w:rsid w:val="009F47A9"/>
    <w:rsid w:val="009F53FF"/>
    <w:rsid w:val="009F7058"/>
    <w:rsid w:val="009F7703"/>
    <w:rsid w:val="009F7E0F"/>
    <w:rsid w:val="00A015A7"/>
    <w:rsid w:val="00A048AA"/>
    <w:rsid w:val="00A04B2E"/>
    <w:rsid w:val="00A056D2"/>
    <w:rsid w:val="00A14ABD"/>
    <w:rsid w:val="00A14E63"/>
    <w:rsid w:val="00A1603D"/>
    <w:rsid w:val="00A1635F"/>
    <w:rsid w:val="00A168CB"/>
    <w:rsid w:val="00A177A4"/>
    <w:rsid w:val="00A178A9"/>
    <w:rsid w:val="00A207C1"/>
    <w:rsid w:val="00A21331"/>
    <w:rsid w:val="00A218EC"/>
    <w:rsid w:val="00A31B29"/>
    <w:rsid w:val="00A33A60"/>
    <w:rsid w:val="00A353F3"/>
    <w:rsid w:val="00A356A4"/>
    <w:rsid w:val="00A35B5C"/>
    <w:rsid w:val="00A4060B"/>
    <w:rsid w:val="00A433B7"/>
    <w:rsid w:val="00A45334"/>
    <w:rsid w:val="00A454D3"/>
    <w:rsid w:val="00A4569F"/>
    <w:rsid w:val="00A45D1F"/>
    <w:rsid w:val="00A45D33"/>
    <w:rsid w:val="00A46DAE"/>
    <w:rsid w:val="00A50D98"/>
    <w:rsid w:val="00A52934"/>
    <w:rsid w:val="00A535F9"/>
    <w:rsid w:val="00A53CF7"/>
    <w:rsid w:val="00A53FE0"/>
    <w:rsid w:val="00A54C27"/>
    <w:rsid w:val="00A55BA4"/>
    <w:rsid w:val="00A56931"/>
    <w:rsid w:val="00A56C2A"/>
    <w:rsid w:val="00A56D7D"/>
    <w:rsid w:val="00A60E7E"/>
    <w:rsid w:val="00A60ED2"/>
    <w:rsid w:val="00A61B8F"/>
    <w:rsid w:val="00A65307"/>
    <w:rsid w:val="00A662A5"/>
    <w:rsid w:val="00A66745"/>
    <w:rsid w:val="00A66C23"/>
    <w:rsid w:val="00A671D6"/>
    <w:rsid w:val="00A70A34"/>
    <w:rsid w:val="00A70A47"/>
    <w:rsid w:val="00A71B10"/>
    <w:rsid w:val="00A72A34"/>
    <w:rsid w:val="00A7576D"/>
    <w:rsid w:val="00A75D81"/>
    <w:rsid w:val="00A7778A"/>
    <w:rsid w:val="00A77E6C"/>
    <w:rsid w:val="00A8146C"/>
    <w:rsid w:val="00A8204E"/>
    <w:rsid w:val="00A82640"/>
    <w:rsid w:val="00A8269B"/>
    <w:rsid w:val="00A82855"/>
    <w:rsid w:val="00A842E0"/>
    <w:rsid w:val="00A84313"/>
    <w:rsid w:val="00A84B5E"/>
    <w:rsid w:val="00A8527B"/>
    <w:rsid w:val="00A855E5"/>
    <w:rsid w:val="00A85980"/>
    <w:rsid w:val="00A874F0"/>
    <w:rsid w:val="00A9224D"/>
    <w:rsid w:val="00A92618"/>
    <w:rsid w:val="00A92FEB"/>
    <w:rsid w:val="00A9356F"/>
    <w:rsid w:val="00A95B63"/>
    <w:rsid w:val="00AA0D43"/>
    <w:rsid w:val="00AA1C1E"/>
    <w:rsid w:val="00AA4541"/>
    <w:rsid w:val="00AA53A4"/>
    <w:rsid w:val="00AA578E"/>
    <w:rsid w:val="00AA597F"/>
    <w:rsid w:val="00AB232A"/>
    <w:rsid w:val="00AB25CC"/>
    <w:rsid w:val="00AB27AD"/>
    <w:rsid w:val="00AB498B"/>
    <w:rsid w:val="00AB5CA5"/>
    <w:rsid w:val="00AC02D4"/>
    <w:rsid w:val="00AC0F67"/>
    <w:rsid w:val="00AC1336"/>
    <w:rsid w:val="00AC3145"/>
    <w:rsid w:val="00AC33CF"/>
    <w:rsid w:val="00AC41ED"/>
    <w:rsid w:val="00AC4645"/>
    <w:rsid w:val="00AC7AD7"/>
    <w:rsid w:val="00AD0AF8"/>
    <w:rsid w:val="00AD3752"/>
    <w:rsid w:val="00AD4FD4"/>
    <w:rsid w:val="00AD5868"/>
    <w:rsid w:val="00AD5984"/>
    <w:rsid w:val="00AD69EE"/>
    <w:rsid w:val="00AD7353"/>
    <w:rsid w:val="00AE0839"/>
    <w:rsid w:val="00AE306D"/>
    <w:rsid w:val="00AE4CC3"/>
    <w:rsid w:val="00AE4E03"/>
    <w:rsid w:val="00AE7007"/>
    <w:rsid w:val="00AF090C"/>
    <w:rsid w:val="00AF45FA"/>
    <w:rsid w:val="00AF6747"/>
    <w:rsid w:val="00AF7CAD"/>
    <w:rsid w:val="00B007E9"/>
    <w:rsid w:val="00B02735"/>
    <w:rsid w:val="00B03506"/>
    <w:rsid w:val="00B03C12"/>
    <w:rsid w:val="00B03DF1"/>
    <w:rsid w:val="00B04424"/>
    <w:rsid w:val="00B06D7C"/>
    <w:rsid w:val="00B06DAE"/>
    <w:rsid w:val="00B07A43"/>
    <w:rsid w:val="00B127A5"/>
    <w:rsid w:val="00B129F3"/>
    <w:rsid w:val="00B1396C"/>
    <w:rsid w:val="00B1415C"/>
    <w:rsid w:val="00B148B7"/>
    <w:rsid w:val="00B15E28"/>
    <w:rsid w:val="00B16100"/>
    <w:rsid w:val="00B16375"/>
    <w:rsid w:val="00B16F88"/>
    <w:rsid w:val="00B17297"/>
    <w:rsid w:val="00B201DE"/>
    <w:rsid w:val="00B212BE"/>
    <w:rsid w:val="00B22E66"/>
    <w:rsid w:val="00B2483E"/>
    <w:rsid w:val="00B249C6"/>
    <w:rsid w:val="00B26863"/>
    <w:rsid w:val="00B301DA"/>
    <w:rsid w:val="00B30948"/>
    <w:rsid w:val="00B31306"/>
    <w:rsid w:val="00B31D64"/>
    <w:rsid w:val="00B32D90"/>
    <w:rsid w:val="00B32E5A"/>
    <w:rsid w:val="00B33331"/>
    <w:rsid w:val="00B33838"/>
    <w:rsid w:val="00B339B5"/>
    <w:rsid w:val="00B3424A"/>
    <w:rsid w:val="00B34558"/>
    <w:rsid w:val="00B3472E"/>
    <w:rsid w:val="00B36617"/>
    <w:rsid w:val="00B373EB"/>
    <w:rsid w:val="00B40F07"/>
    <w:rsid w:val="00B41322"/>
    <w:rsid w:val="00B4213F"/>
    <w:rsid w:val="00B4219B"/>
    <w:rsid w:val="00B42325"/>
    <w:rsid w:val="00B42C58"/>
    <w:rsid w:val="00B51DF6"/>
    <w:rsid w:val="00B524F0"/>
    <w:rsid w:val="00B5255A"/>
    <w:rsid w:val="00B529FA"/>
    <w:rsid w:val="00B533AE"/>
    <w:rsid w:val="00B53EB6"/>
    <w:rsid w:val="00B54D1E"/>
    <w:rsid w:val="00B55D1E"/>
    <w:rsid w:val="00B630E8"/>
    <w:rsid w:val="00B65259"/>
    <w:rsid w:val="00B66CEF"/>
    <w:rsid w:val="00B67B7D"/>
    <w:rsid w:val="00B70975"/>
    <w:rsid w:val="00B71E52"/>
    <w:rsid w:val="00B72677"/>
    <w:rsid w:val="00B727B8"/>
    <w:rsid w:val="00B729E2"/>
    <w:rsid w:val="00B730D6"/>
    <w:rsid w:val="00B77941"/>
    <w:rsid w:val="00B80145"/>
    <w:rsid w:val="00B80371"/>
    <w:rsid w:val="00B80553"/>
    <w:rsid w:val="00B80D7A"/>
    <w:rsid w:val="00B8210F"/>
    <w:rsid w:val="00B85418"/>
    <w:rsid w:val="00B87083"/>
    <w:rsid w:val="00B92C46"/>
    <w:rsid w:val="00B938DD"/>
    <w:rsid w:val="00B95A8E"/>
    <w:rsid w:val="00BA08B2"/>
    <w:rsid w:val="00BA0FD6"/>
    <w:rsid w:val="00BA1512"/>
    <w:rsid w:val="00BA2BDC"/>
    <w:rsid w:val="00BA61A1"/>
    <w:rsid w:val="00BA6752"/>
    <w:rsid w:val="00BB1B6A"/>
    <w:rsid w:val="00BB2063"/>
    <w:rsid w:val="00BB2231"/>
    <w:rsid w:val="00BB2A7C"/>
    <w:rsid w:val="00BB33D4"/>
    <w:rsid w:val="00BB3A47"/>
    <w:rsid w:val="00BB4E22"/>
    <w:rsid w:val="00BB5E16"/>
    <w:rsid w:val="00BB6A24"/>
    <w:rsid w:val="00BB7B88"/>
    <w:rsid w:val="00BC0300"/>
    <w:rsid w:val="00BC14F9"/>
    <w:rsid w:val="00BC25CF"/>
    <w:rsid w:val="00BC2971"/>
    <w:rsid w:val="00BC3BF9"/>
    <w:rsid w:val="00BC510F"/>
    <w:rsid w:val="00BC5325"/>
    <w:rsid w:val="00BC7B3F"/>
    <w:rsid w:val="00BD040E"/>
    <w:rsid w:val="00BD0425"/>
    <w:rsid w:val="00BD4745"/>
    <w:rsid w:val="00BD7AB9"/>
    <w:rsid w:val="00BE133B"/>
    <w:rsid w:val="00BE32D0"/>
    <w:rsid w:val="00BE386F"/>
    <w:rsid w:val="00BE4A52"/>
    <w:rsid w:val="00BE6A9F"/>
    <w:rsid w:val="00BE6DED"/>
    <w:rsid w:val="00BE6F22"/>
    <w:rsid w:val="00BE6F76"/>
    <w:rsid w:val="00BF0910"/>
    <w:rsid w:val="00BF0F9A"/>
    <w:rsid w:val="00BF2F52"/>
    <w:rsid w:val="00BF3C13"/>
    <w:rsid w:val="00BF4938"/>
    <w:rsid w:val="00BF5872"/>
    <w:rsid w:val="00BF58A1"/>
    <w:rsid w:val="00BF6121"/>
    <w:rsid w:val="00BF700A"/>
    <w:rsid w:val="00BF76A2"/>
    <w:rsid w:val="00BF7EE7"/>
    <w:rsid w:val="00C0248E"/>
    <w:rsid w:val="00C02E1E"/>
    <w:rsid w:val="00C05812"/>
    <w:rsid w:val="00C0727B"/>
    <w:rsid w:val="00C07512"/>
    <w:rsid w:val="00C103E4"/>
    <w:rsid w:val="00C11009"/>
    <w:rsid w:val="00C11C4D"/>
    <w:rsid w:val="00C11CD3"/>
    <w:rsid w:val="00C12067"/>
    <w:rsid w:val="00C1325B"/>
    <w:rsid w:val="00C13C88"/>
    <w:rsid w:val="00C15004"/>
    <w:rsid w:val="00C15DF6"/>
    <w:rsid w:val="00C16920"/>
    <w:rsid w:val="00C16C9F"/>
    <w:rsid w:val="00C17A5E"/>
    <w:rsid w:val="00C201C7"/>
    <w:rsid w:val="00C201E6"/>
    <w:rsid w:val="00C20DDE"/>
    <w:rsid w:val="00C2259F"/>
    <w:rsid w:val="00C25CFF"/>
    <w:rsid w:val="00C26225"/>
    <w:rsid w:val="00C269AB"/>
    <w:rsid w:val="00C26B01"/>
    <w:rsid w:val="00C27136"/>
    <w:rsid w:val="00C305E7"/>
    <w:rsid w:val="00C317BF"/>
    <w:rsid w:val="00C33564"/>
    <w:rsid w:val="00C33862"/>
    <w:rsid w:val="00C34E9F"/>
    <w:rsid w:val="00C36080"/>
    <w:rsid w:val="00C3706B"/>
    <w:rsid w:val="00C374F9"/>
    <w:rsid w:val="00C40BE8"/>
    <w:rsid w:val="00C41F73"/>
    <w:rsid w:val="00C43479"/>
    <w:rsid w:val="00C44D05"/>
    <w:rsid w:val="00C44D50"/>
    <w:rsid w:val="00C45331"/>
    <w:rsid w:val="00C4625B"/>
    <w:rsid w:val="00C465D5"/>
    <w:rsid w:val="00C51A33"/>
    <w:rsid w:val="00C54F0F"/>
    <w:rsid w:val="00C55B76"/>
    <w:rsid w:val="00C55C49"/>
    <w:rsid w:val="00C56BC1"/>
    <w:rsid w:val="00C61E5B"/>
    <w:rsid w:val="00C62161"/>
    <w:rsid w:val="00C636B5"/>
    <w:rsid w:val="00C640EE"/>
    <w:rsid w:val="00C65EC9"/>
    <w:rsid w:val="00C66684"/>
    <w:rsid w:val="00C667BE"/>
    <w:rsid w:val="00C6714F"/>
    <w:rsid w:val="00C709A8"/>
    <w:rsid w:val="00C7389F"/>
    <w:rsid w:val="00C74A73"/>
    <w:rsid w:val="00C761F4"/>
    <w:rsid w:val="00C76B81"/>
    <w:rsid w:val="00C76FA4"/>
    <w:rsid w:val="00C8083E"/>
    <w:rsid w:val="00C80B21"/>
    <w:rsid w:val="00C81B40"/>
    <w:rsid w:val="00C83775"/>
    <w:rsid w:val="00C8436B"/>
    <w:rsid w:val="00C8542A"/>
    <w:rsid w:val="00C856BB"/>
    <w:rsid w:val="00C8599E"/>
    <w:rsid w:val="00C867A2"/>
    <w:rsid w:val="00C91010"/>
    <w:rsid w:val="00C95F5C"/>
    <w:rsid w:val="00C97050"/>
    <w:rsid w:val="00C976E7"/>
    <w:rsid w:val="00C97875"/>
    <w:rsid w:val="00CA078C"/>
    <w:rsid w:val="00CA0B20"/>
    <w:rsid w:val="00CA175C"/>
    <w:rsid w:val="00CA397B"/>
    <w:rsid w:val="00CA3C6E"/>
    <w:rsid w:val="00CA3E43"/>
    <w:rsid w:val="00CA5C54"/>
    <w:rsid w:val="00CA6E33"/>
    <w:rsid w:val="00CA6EC6"/>
    <w:rsid w:val="00CA7526"/>
    <w:rsid w:val="00CB05B4"/>
    <w:rsid w:val="00CB3019"/>
    <w:rsid w:val="00CB3776"/>
    <w:rsid w:val="00CB3E37"/>
    <w:rsid w:val="00CB4F26"/>
    <w:rsid w:val="00CB60AC"/>
    <w:rsid w:val="00CB6B15"/>
    <w:rsid w:val="00CC5176"/>
    <w:rsid w:val="00CC560B"/>
    <w:rsid w:val="00CC6340"/>
    <w:rsid w:val="00CC7060"/>
    <w:rsid w:val="00CC7B86"/>
    <w:rsid w:val="00CC7BD0"/>
    <w:rsid w:val="00CD0C1F"/>
    <w:rsid w:val="00CD1EF0"/>
    <w:rsid w:val="00CD3760"/>
    <w:rsid w:val="00CD3D08"/>
    <w:rsid w:val="00CD458D"/>
    <w:rsid w:val="00CD4C2A"/>
    <w:rsid w:val="00CD6AA3"/>
    <w:rsid w:val="00CD6AC2"/>
    <w:rsid w:val="00CD7CD0"/>
    <w:rsid w:val="00CE0ED9"/>
    <w:rsid w:val="00CE116D"/>
    <w:rsid w:val="00CE1BDA"/>
    <w:rsid w:val="00CE2C12"/>
    <w:rsid w:val="00CE3F07"/>
    <w:rsid w:val="00CE57F8"/>
    <w:rsid w:val="00CE596C"/>
    <w:rsid w:val="00CE6E30"/>
    <w:rsid w:val="00CE7918"/>
    <w:rsid w:val="00CF02E6"/>
    <w:rsid w:val="00CF425F"/>
    <w:rsid w:val="00CF5974"/>
    <w:rsid w:val="00CF5AE7"/>
    <w:rsid w:val="00D01CD6"/>
    <w:rsid w:val="00D02F3B"/>
    <w:rsid w:val="00D02FC7"/>
    <w:rsid w:val="00D038AC"/>
    <w:rsid w:val="00D03F21"/>
    <w:rsid w:val="00D05013"/>
    <w:rsid w:val="00D06B01"/>
    <w:rsid w:val="00D06F9A"/>
    <w:rsid w:val="00D07747"/>
    <w:rsid w:val="00D1005E"/>
    <w:rsid w:val="00D11022"/>
    <w:rsid w:val="00D14BBE"/>
    <w:rsid w:val="00D20365"/>
    <w:rsid w:val="00D20416"/>
    <w:rsid w:val="00D20D46"/>
    <w:rsid w:val="00D212E3"/>
    <w:rsid w:val="00D2191A"/>
    <w:rsid w:val="00D234E6"/>
    <w:rsid w:val="00D24FC8"/>
    <w:rsid w:val="00D25B93"/>
    <w:rsid w:val="00D27FFA"/>
    <w:rsid w:val="00D3022F"/>
    <w:rsid w:val="00D30492"/>
    <w:rsid w:val="00D3062C"/>
    <w:rsid w:val="00D30B73"/>
    <w:rsid w:val="00D30FB3"/>
    <w:rsid w:val="00D31AD4"/>
    <w:rsid w:val="00D32198"/>
    <w:rsid w:val="00D330DF"/>
    <w:rsid w:val="00D3330C"/>
    <w:rsid w:val="00D35A05"/>
    <w:rsid w:val="00D36F6D"/>
    <w:rsid w:val="00D406B4"/>
    <w:rsid w:val="00D42C8B"/>
    <w:rsid w:val="00D459F5"/>
    <w:rsid w:val="00D45E99"/>
    <w:rsid w:val="00D4657F"/>
    <w:rsid w:val="00D467F6"/>
    <w:rsid w:val="00D46842"/>
    <w:rsid w:val="00D46B4A"/>
    <w:rsid w:val="00D46E2C"/>
    <w:rsid w:val="00D4741F"/>
    <w:rsid w:val="00D507B3"/>
    <w:rsid w:val="00D529D9"/>
    <w:rsid w:val="00D5335B"/>
    <w:rsid w:val="00D5359F"/>
    <w:rsid w:val="00D539EA"/>
    <w:rsid w:val="00D53DA8"/>
    <w:rsid w:val="00D553C1"/>
    <w:rsid w:val="00D553E7"/>
    <w:rsid w:val="00D5578B"/>
    <w:rsid w:val="00D55EBE"/>
    <w:rsid w:val="00D561DF"/>
    <w:rsid w:val="00D577AC"/>
    <w:rsid w:val="00D5790E"/>
    <w:rsid w:val="00D6199B"/>
    <w:rsid w:val="00D61FEE"/>
    <w:rsid w:val="00D62E28"/>
    <w:rsid w:val="00D6528D"/>
    <w:rsid w:val="00D65967"/>
    <w:rsid w:val="00D70825"/>
    <w:rsid w:val="00D70A86"/>
    <w:rsid w:val="00D70E4E"/>
    <w:rsid w:val="00D7118F"/>
    <w:rsid w:val="00D71F98"/>
    <w:rsid w:val="00D7306F"/>
    <w:rsid w:val="00D73C4C"/>
    <w:rsid w:val="00D74B51"/>
    <w:rsid w:val="00D75BAD"/>
    <w:rsid w:val="00D81F61"/>
    <w:rsid w:val="00D828CF"/>
    <w:rsid w:val="00D83687"/>
    <w:rsid w:val="00D84904"/>
    <w:rsid w:val="00D8497E"/>
    <w:rsid w:val="00D86BCF"/>
    <w:rsid w:val="00D86EFB"/>
    <w:rsid w:val="00D87120"/>
    <w:rsid w:val="00D91F50"/>
    <w:rsid w:val="00D95BFC"/>
    <w:rsid w:val="00D977CF"/>
    <w:rsid w:val="00D97EF7"/>
    <w:rsid w:val="00DA0B28"/>
    <w:rsid w:val="00DA2897"/>
    <w:rsid w:val="00DA3194"/>
    <w:rsid w:val="00DA3296"/>
    <w:rsid w:val="00DA36C7"/>
    <w:rsid w:val="00DA394E"/>
    <w:rsid w:val="00DA404D"/>
    <w:rsid w:val="00DB1519"/>
    <w:rsid w:val="00DB2955"/>
    <w:rsid w:val="00DB343F"/>
    <w:rsid w:val="00DB3A5A"/>
    <w:rsid w:val="00DB5D27"/>
    <w:rsid w:val="00DB72C6"/>
    <w:rsid w:val="00DC2C6C"/>
    <w:rsid w:val="00DC3785"/>
    <w:rsid w:val="00DC38B8"/>
    <w:rsid w:val="00DC3DF9"/>
    <w:rsid w:val="00DC3F54"/>
    <w:rsid w:val="00DC51D7"/>
    <w:rsid w:val="00DC51E1"/>
    <w:rsid w:val="00DC5502"/>
    <w:rsid w:val="00DC5651"/>
    <w:rsid w:val="00DC641F"/>
    <w:rsid w:val="00DD04EE"/>
    <w:rsid w:val="00DD4374"/>
    <w:rsid w:val="00DD47F1"/>
    <w:rsid w:val="00DD4827"/>
    <w:rsid w:val="00DD5CB9"/>
    <w:rsid w:val="00DD5FD2"/>
    <w:rsid w:val="00DD6955"/>
    <w:rsid w:val="00DD7F7D"/>
    <w:rsid w:val="00DE25F7"/>
    <w:rsid w:val="00DE3286"/>
    <w:rsid w:val="00DE59B1"/>
    <w:rsid w:val="00DE761A"/>
    <w:rsid w:val="00DF0C63"/>
    <w:rsid w:val="00DF167B"/>
    <w:rsid w:val="00DF437C"/>
    <w:rsid w:val="00DF4D0A"/>
    <w:rsid w:val="00DF6D71"/>
    <w:rsid w:val="00E0026C"/>
    <w:rsid w:val="00E0285D"/>
    <w:rsid w:val="00E0352B"/>
    <w:rsid w:val="00E0446D"/>
    <w:rsid w:val="00E04F53"/>
    <w:rsid w:val="00E07632"/>
    <w:rsid w:val="00E10094"/>
    <w:rsid w:val="00E104B1"/>
    <w:rsid w:val="00E1086F"/>
    <w:rsid w:val="00E10B8D"/>
    <w:rsid w:val="00E10FCE"/>
    <w:rsid w:val="00E110B7"/>
    <w:rsid w:val="00E12FA2"/>
    <w:rsid w:val="00E131CB"/>
    <w:rsid w:val="00E146DF"/>
    <w:rsid w:val="00E15029"/>
    <w:rsid w:val="00E165D4"/>
    <w:rsid w:val="00E16B17"/>
    <w:rsid w:val="00E17560"/>
    <w:rsid w:val="00E20031"/>
    <w:rsid w:val="00E21850"/>
    <w:rsid w:val="00E21C0A"/>
    <w:rsid w:val="00E24265"/>
    <w:rsid w:val="00E2696E"/>
    <w:rsid w:val="00E27A67"/>
    <w:rsid w:val="00E3004E"/>
    <w:rsid w:val="00E300C2"/>
    <w:rsid w:val="00E30189"/>
    <w:rsid w:val="00E31A4E"/>
    <w:rsid w:val="00E31D1B"/>
    <w:rsid w:val="00E3211C"/>
    <w:rsid w:val="00E3233C"/>
    <w:rsid w:val="00E32C86"/>
    <w:rsid w:val="00E3345B"/>
    <w:rsid w:val="00E33488"/>
    <w:rsid w:val="00E3797C"/>
    <w:rsid w:val="00E429E2"/>
    <w:rsid w:val="00E43DA1"/>
    <w:rsid w:val="00E4613C"/>
    <w:rsid w:val="00E510F9"/>
    <w:rsid w:val="00E51489"/>
    <w:rsid w:val="00E55484"/>
    <w:rsid w:val="00E57A32"/>
    <w:rsid w:val="00E61CDB"/>
    <w:rsid w:val="00E62A4B"/>
    <w:rsid w:val="00E65D00"/>
    <w:rsid w:val="00E664F9"/>
    <w:rsid w:val="00E67CE0"/>
    <w:rsid w:val="00E7079A"/>
    <w:rsid w:val="00E715FA"/>
    <w:rsid w:val="00E72262"/>
    <w:rsid w:val="00E7398D"/>
    <w:rsid w:val="00E739AC"/>
    <w:rsid w:val="00E74992"/>
    <w:rsid w:val="00E75BE4"/>
    <w:rsid w:val="00E75D30"/>
    <w:rsid w:val="00E77738"/>
    <w:rsid w:val="00E80902"/>
    <w:rsid w:val="00E82450"/>
    <w:rsid w:val="00E83444"/>
    <w:rsid w:val="00E8396E"/>
    <w:rsid w:val="00E839F7"/>
    <w:rsid w:val="00E845A2"/>
    <w:rsid w:val="00E86227"/>
    <w:rsid w:val="00E90285"/>
    <w:rsid w:val="00E908F7"/>
    <w:rsid w:val="00E91384"/>
    <w:rsid w:val="00E913E0"/>
    <w:rsid w:val="00E9238E"/>
    <w:rsid w:val="00E934C2"/>
    <w:rsid w:val="00E93886"/>
    <w:rsid w:val="00E93DE5"/>
    <w:rsid w:val="00E96259"/>
    <w:rsid w:val="00E96465"/>
    <w:rsid w:val="00E973B8"/>
    <w:rsid w:val="00E97778"/>
    <w:rsid w:val="00EA156C"/>
    <w:rsid w:val="00EA1D9B"/>
    <w:rsid w:val="00EA2D15"/>
    <w:rsid w:val="00EA2E22"/>
    <w:rsid w:val="00EA34B3"/>
    <w:rsid w:val="00EA3A79"/>
    <w:rsid w:val="00EA4DBD"/>
    <w:rsid w:val="00EA61E9"/>
    <w:rsid w:val="00EB0D2C"/>
    <w:rsid w:val="00EB0DBC"/>
    <w:rsid w:val="00EB19B9"/>
    <w:rsid w:val="00EB1ED9"/>
    <w:rsid w:val="00EB25F3"/>
    <w:rsid w:val="00EB2AEB"/>
    <w:rsid w:val="00EB2C49"/>
    <w:rsid w:val="00EB2CD1"/>
    <w:rsid w:val="00EB7CC9"/>
    <w:rsid w:val="00EC1061"/>
    <w:rsid w:val="00EC112D"/>
    <w:rsid w:val="00EC1BFA"/>
    <w:rsid w:val="00EC2DC9"/>
    <w:rsid w:val="00EC3408"/>
    <w:rsid w:val="00EC41EC"/>
    <w:rsid w:val="00EC4F6F"/>
    <w:rsid w:val="00EC5237"/>
    <w:rsid w:val="00EC5BF2"/>
    <w:rsid w:val="00EC6648"/>
    <w:rsid w:val="00EC6893"/>
    <w:rsid w:val="00EC71C6"/>
    <w:rsid w:val="00EC739B"/>
    <w:rsid w:val="00EC7428"/>
    <w:rsid w:val="00ED0EDC"/>
    <w:rsid w:val="00ED0F8B"/>
    <w:rsid w:val="00ED14DA"/>
    <w:rsid w:val="00ED15A5"/>
    <w:rsid w:val="00ED17A0"/>
    <w:rsid w:val="00ED1C46"/>
    <w:rsid w:val="00ED29F9"/>
    <w:rsid w:val="00ED33CD"/>
    <w:rsid w:val="00ED4759"/>
    <w:rsid w:val="00ED565B"/>
    <w:rsid w:val="00ED6460"/>
    <w:rsid w:val="00ED6B38"/>
    <w:rsid w:val="00EE0131"/>
    <w:rsid w:val="00EE0A80"/>
    <w:rsid w:val="00EE176A"/>
    <w:rsid w:val="00EE20AB"/>
    <w:rsid w:val="00EE2CF2"/>
    <w:rsid w:val="00EE46B7"/>
    <w:rsid w:val="00EE4CAD"/>
    <w:rsid w:val="00EE639E"/>
    <w:rsid w:val="00EE7C51"/>
    <w:rsid w:val="00EF0937"/>
    <w:rsid w:val="00EF1851"/>
    <w:rsid w:val="00EF1B5F"/>
    <w:rsid w:val="00EF209D"/>
    <w:rsid w:val="00EF42F8"/>
    <w:rsid w:val="00EF4346"/>
    <w:rsid w:val="00EF48FA"/>
    <w:rsid w:val="00EF54BC"/>
    <w:rsid w:val="00EF5630"/>
    <w:rsid w:val="00EF6A12"/>
    <w:rsid w:val="00F00356"/>
    <w:rsid w:val="00F02883"/>
    <w:rsid w:val="00F030B2"/>
    <w:rsid w:val="00F04D1D"/>
    <w:rsid w:val="00F07649"/>
    <w:rsid w:val="00F10AB1"/>
    <w:rsid w:val="00F118D1"/>
    <w:rsid w:val="00F11D77"/>
    <w:rsid w:val="00F20CA4"/>
    <w:rsid w:val="00F25019"/>
    <w:rsid w:val="00F25235"/>
    <w:rsid w:val="00F25D8C"/>
    <w:rsid w:val="00F26D90"/>
    <w:rsid w:val="00F276E7"/>
    <w:rsid w:val="00F305F9"/>
    <w:rsid w:val="00F30692"/>
    <w:rsid w:val="00F309BE"/>
    <w:rsid w:val="00F30D2D"/>
    <w:rsid w:val="00F347C0"/>
    <w:rsid w:val="00F355C4"/>
    <w:rsid w:val="00F3656A"/>
    <w:rsid w:val="00F37EFC"/>
    <w:rsid w:val="00F40183"/>
    <w:rsid w:val="00F426D1"/>
    <w:rsid w:val="00F42EC6"/>
    <w:rsid w:val="00F42F40"/>
    <w:rsid w:val="00F43D8C"/>
    <w:rsid w:val="00F43E83"/>
    <w:rsid w:val="00F4421F"/>
    <w:rsid w:val="00F4453C"/>
    <w:rsid w:val="00F45A86"/>
    <w:rsid w:val="00F46533"/>
    <w:rsid w:val="00F4681B"/>
    <w:rsid w:val="00F46FE1"/>
    <w:rsid w:val="00F471E2"/>
    <w:rsid w:val="00F5488F"/>
    <w:rsid w:val="00F576E0"/>
    <w:rsid w:val="00F635F5"/>
    <w:rsid w:val="00F63BBD"/>
    <w:rsid w:val="00F63ECC"/>
    <w:rsid w:val="00F64F6D"/>
    <w:rsid w:val="00F66F4E"/>
    <w:rsid w:val="00F6724E"/>
    <w:rsid w:val="00F70622"/>
    <w:rsid w:val="00F71597"/>
    <w:rsid w:val="00F72994"/>
    <w:rsid w:val="00F736B7"/>
    <w:rsid w:val="00F74658"/>
    <w:rsid w:val="00F75F0C"/>
    <w:rsid w:val="00F762BE"/>
    <w:rsid w:val="00F766D5"/>
    <w:rsid w:val="00F77696"/>
    <w:rsid w:val="00F800E1"/>
    <w:rsid w:val="00F836E9"/>
    <w:rsid w:val="00F84150"/>
    <w:rsid w:val="00F8432B"/>
    <w:rsid w:val="00F8485F"/>
    <w:rsid w:val="00F85E57"/>
    <w:rsid w:val="00F86090"/>
    <w:rsid w:val="00F87AC4"/>
    <w:rsid w:val="00F87BC1"/>
    <w:rsid w:val="00F9233B"/>
    <w:rsid w:val="00F92495"/>
    <w:rsid w:val="00F95369"/>
    <w:rsid w:val="00F95B24"/>
    <w:rsid w:val="00FA0119"/>
    <w:rsid w:val="00FA08C1"/>
    <w:rsid w:val="00FA1501"/>
    <w:rsid w:val="00FA2022"/>
    <w:rsid w:val="00FA2AF6"/>
    <w:rsid w:val="00FA498E"/>
    <w:rsid w:val="00FA50EA"/>
    <w:rsid w:val="00FA62F7"/>
    <w:rsid w:val="00FA6567"/>
    <w:rsid w:val="00FA6CFD"/>
    <w:rsid w:val="00FA6F2C"/>
    <w:rsid w:val="00FB1135"/>
    <w:rsid w:val="00FB1D44"/>
    <w:rsid w:val="00FB35EC"/>
    <w:rsid w:val="00FB49E4"/>
    <w:rsid w:val="00FB6AE3"/>
    <w:rsid w:val="00FC0B1F"/>
    <w:rsid w:val="00FC2962"/>
    <w:rsid w:val="00FC2BF8"/>
    <w:rsid w:val="00FC350D"/>
    <w:rsid w:val="00FC3B8B"/>
    <w:rsid w:val="00FC4333"/>
    <w:rsid w:val="00FC475E"/>
    <w:rsid w:val="00FC5BA1"/>
    <w:rsid w:val="00FD0E1F"/>
    <w:rsid w:val="00FD1F46"/>
    <w:rsid w:val="00FD2A04"/>
    <w:rsid w:val="00FD33EE"/>
    <w:rsid w:val="00FD4363"/>
    <w:rsid w:val="00FD4545"/>
    <w:rsid w:val="00FD4E7B"/>
    <w:rsid w:val="00FD6858"/>
    <w:rsid w:val="00FD6E50"/>
    <w:rsid w:val="00FD794D"/>
    <w:rsid w:val="00FE1591"/>
    <w:rsid w:val="00FE1924"/>
    <w:rsid w:val="00FE1A89"/>
    <w:rsid w:val="00FE328E"/>
    <w:rsid w:val="00FE3EE8"/>
    <w:rsid w:val="00FE4040"/>
    <w:rsid w:val="00FE55D2"/>
    <w:rsid w:val="00FE6BD5"/>
    <w:rsid w:val="00FF074D"/>
    <w:rsid w:val="00FF221B"/>
    <w:rsid w:val="00FF232D"/>
    <w:rsid w:val="00FF25E4"/>
    <w:rsid w:val="00FF31BB"/>
    <w:rsid w:val="00FF3312"/>
    <w:rsid w:val="00FF3D3B"/>
    <w:rsid w:val="00FF3FCD"/>
    <w:rsid w:val="00FF50C8"/>
    <w:rsid w:val="00FF566E"/>
    <w:rsid w:val="00FF638E"/>
    <w:rsid w:val="00FF64A0"/>
    <w:rsid w:val="00FF6541"/>
    <w:rsid w:val="00FF6A8A"/>
    <w:rsid w:val="00FF79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49E"/>
  <w15:chartTrackingRefBased/>
  <w15:docId w15:val="{3219E5A5-6DBD-4699-8453-DA7FC693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sz w:val="22"/>
        <w:szCs w:val="22"/>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45"/>
    <w:rPr>
      <w:rFonts w:asciiTheme="minorHAnsi" w:hAnsiTheme="minorHAnsi" w:cstheme="minorBidi"/>
      <w:kern w:val="0"/>
      <w:sz w:val="24"/>
      <w:szCs w:val="24"/>
      <w14:ligatures w14:val="none"/>
    </w:rPr>
  </w:style>
  <w:style w:type="paragraph" w:styleId="Ttulo1">
    <w:name w:val="heading 1"/>
    <w:basedOn w:val="Normal"/>
    <w:next w:val="Normal"/>
    <w:link w:val="Ttulo1Car"/>
    <w:uiPriority w:val="9"/>
    <w:qFormat/>
    <w:rsid w:val="002A7F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53E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4545"/>
    <w:pPr>
      <w:autoSpaceDE w:val="0"/>
      <w:autoSpaceDN w:val="0"/>
      <w:adjustRightInd w:val="0"/>
    </w:pPr>
    <w:rPr>
      <w:rFonts w:cs="Calibri"/>
      <w:color w:val="000000"/>
      <w:kern w:val="0"/>
      <w:sz w:val="24"/>
      <w:szCs w:val="24"/>
    </w:rPr>
  </w:style>
  <w:style w:type="paragraph" w:styleId="Prrafodelista">
    <w:name w:val="List Paragraph"/>
    <w:basedOn w:val="Normal"/>
    <w:uiPriority w:val="34"/>
    <w:qFormat/>
    <w:rsid w:val="00FD4545"/>
    <w:pPr>
      <w:ind w:left="720"/>
      <w:contextualSpacing/>
    </w:pPr>
  </w:style>
  <w:style w:type="paragraph" w:styleId="Encabezado">
    <w:name w:val="header"/>
    <w:basedOn w:val="Normal"/>
    <w:link w:val="EncabezadoCar"/>
    <w:uiPriority w:val="99"/>
    <w:unhideWhenUsed/>
    <w:rsid w:val="00F75F0C"/>
    <w:pPr>
      <w:tabs>
        <w:tab w:val="center" w:pos="4419"/>
        <w:tab w:val="right" w:pos="8838"/>
      </w:tabs>
    </w:pPr>
  </w:style>
  <w:style w:type="character" w:customStyle="1" w:styleId="EncabezadoCar">
    <w:name w:val="Encabezado Car"/>
    <w:basedOn w:val="Fuentedeprrafopredeter"/>
    <w:link w:val="Encabezado"/>
    <w:uiPriority w:val="99"/>
    <w:rsid w:val="00F75F0C"/>
    <w:rPr>
      <w:rFonts w:asciiTheme="minorHAnsi" w:hAnsiTheme="minorHAnsi" w:cstheme="minorBidi"/>
      <w:kern w:val="0"/>
      <w:sz w:val="24"/>
      <w:szCs w:val="24"/>
      <w14:ligatures w14:val="none"/>
    </w:rPr>
  </w:style>
  <w:style w:type="paragraph" w:styleId="Piedepgina">
    <w:name w:val="footer"/>
    <w:basedOn w:val="Normal"/>
    <w:link w:val="PiedepginaCar"/>
    <w:uiPriority w:val="99"/>
    <w:unhideWhenUsed/>
    <w:rsid w:val="00F75F0C"/>
    <w:pPr>
      <w:tabs>
        <w:tab w:val="center" w:pos="4419"/>
        <w:tab w:val="right" w:pos="8838"/>
      </w:tabs>
    </w:pPr>
  </w:style>
  <w:style w:type="character" w:customStyle="1" w:styleId="PiedepginaCar">
    <w:name w:val="Pie de página Car"/>
    <w:basedOn w:val="Fuentedeprrafopredeter"/>
    <w:link w:val="Piedepgina"/>
    <w:uiPriority w:val="99"/>
    <w:rsid w:val="00F75F0C"/>
    <w:rPr>
      <w:rFonts w:asciiTheme="minorHAnsi" w:hAnsiTheme="minorHAnsi" w:cstheme="minorBidi"/>
      <w:kern w:val="0"/>
      <w:sz w:val="24"/>
      <w:szCs w:val="24"/>
      <w14:ligatures w14:val="none"/>
    </w:rPr>
  </w:style>
  <w:style w:type="character" w:customStyle="1" w:styleId="Ttulo1Car">
    <w:name w:val="Título 1 Car"/>
    <w:basedOn w:val="Fuentedeprrafopredeter"/>
    <w:link w:val="Ttulo1"/>
    <w:uiPriority w:val="9"/>
    <w:rsid w:val="002A7F9F"/>
    <w:rPr>
      <w:rFonts w:asciiTheme="majorHAnsi" w:eastAsiaTheme="majorEastAsia" w:hAnsiTheme="majorHAnsi" w:cstheme="majorBidi"/>
      <w:color w:val="2F5496" w:themeColor="accent1" w:themeShade="BF"/>
      <w:kern w:val="0"/>
      <w:sz w:val="32"/>
      <w:szCs w:val="32"/>
      <w14:ligatures w14:val="none"/>
    </w:rPr>
  </w:style>
  <w:style w:type="character" w:styleId="Hipervnculo">
    <w:name w:val="Hyperlink"/>
    <w:basedOn w:val="Fuentedeprrafopredeter"/>
    <w:uiPriority w:val="99"/>
    <w:unhideWhenUsed/>
    <w:rsid w:val="00EA4DBD"/>
    <w:rPr>
      <w:color w:val="0563C1" w:themeColor="hyperlink"/>
      <w:u w:val="single"/>
    </w:rPr>
  </w:style>
  <w:style w:type="character" w:customStyle="1" w:styleId="Mencinsinresolver1">
    <w:name w:val="Mención sin resolver1"/>
    <w:basedOn w:val="Fuentedeprrafopredeter"/>
    <w:uiPriority w:val="99"/>
    <w:semiHidden/>
    <w:unhideWhenUsed/>
    <w:rsid w:val="00EA4DBD"/>
    <w:rPr>
      <w:color w:val="605E5C"/>
      <w:shd w:val="clear" w:color="auto" w:fill="E1DFDD"/>
    </w:rPr>
  </w:style>
  <w:style w:type="character" w:customStyle="1" w:styleId="Ttulo3Car">
    <w:name w:val="Título 3 Car"/>
    <w:basedOn w:val="Fuentedeprrafopredeter"/>
    <w:link w:val="Ttulo3"/>
    <w:uiPriority w:val="9"/>
    <w:semiHidden/>
    <w:rsid w:val="009953E0"/>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6B1EBC"/>
    <w:pPr>
      <w:spacing w:before="100" w:beforeAutospacing="1" w:after="100" w:afterAutospacing="1"/>
    </w:pPr>
    <w:rPr>
      <w:rFonts w:ascii="Times New Roman" w:eastAsia="Times New Roman" w:hAnsi="Times New Roman" w:cs="Times New Roman"/>
      <w:lang w:eastAsia="es-CL"/>
    </w:rPr>
  </w:style>
  <w:style w:type="character" w:styleId="nfasis">
    <w:name w:val="Emphasis"/>
    <w:basedOn w:val="Fuentedeprrafopredeter"/>
    <w:uiPriority w:val="20"/>
    <w:qFormat/>
    <w:rsid w:val="006B1EBC"/>
    <w:rPr>
      <w:i/>
      <w:iCs/>
    </w:rPr>
  </w:style>
  <w:style w:type="paragraph" w:styleId="Revisin">
    <w:name w:val="Revision"/>
    <w:hidden/>
    <w:uiPriority w:val="99"/>
    <w:semiHidden/>
    <w:rsid w:val="004A2E82"/>
    <w:rPr>
      <w:rFonts w:asciiTheme="minorHAnsi" w:hAnsiTheme="minorHAnsi" w:cstheme="minorBidi"/>
      <w:kern w:val="0"/>
      <w:sz w:val="24"/>
      <w:szCs w:val="24"/>
      <w14:ligatures w14:val="none"/>
    </w:rPr>
  </w:style>
  <w:style w:type="character" w:styleId="Refdecomentario">
    <w:name w:val="annotation reference"/>
    <w:basedOn w:val="Fuentedeprrafopredeter"/>
    <w:uiPriority w:val="99"/>
    <w:semiHidden/>
    <w:unhideWhenUsed/>
    <w:rsid w:val="00976564"/>
    <w:rPr>
      <w:sz w:val="16"/>
      <w:szCs w:val="16"/>
    </w:rPr>
  </w:style>
  <w:style w:type="paragraph" w:styleId="Textocomentario">
    <w:name w:val="annotation text"/>
    <w:basedOn w:val="Normal"/>
    <w:link w:val="TextocomentarioCar"/>
    <w:uiPriority w:val="99"/>
    <w:unhideWhenUsed/>
    <w:rsid w:val="00976564"/>
    <w:rPr>
      <w:sz w:val="20"/>
      <w:szCs w:val="20"/>
    </w:rPr>
  </w:style>
  <w:style w:type="character" w:customStyle="1" w:styleId="TextocomentarioCar">
    <w:name w:val="Texto comentario Car"/>
    <w:basedOn w:val="Fuentedeprrafopredeter"/>
    <w:link w:val="Textocomentario"/>
    <w:uiPriority w:val="99"/>
    <w:rsid w:val="00976564"/>
    <w:rPr>
      <w:rFonts w:asciiTheme="minorHAnsi" w:hAnsiTheme="minorHAnsi" w:cstheme="minorBid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76564"/>
    <w:rPr>
      <w:b/>
      <w:bCs/>
    </w:rPr>
  </w:style>
  <w:style w:type="character" w:customStyle="1" w:styleId="AsuntodelcomentarioCar">
    <w:name w:val="Asunto del comentario Car"/>
    <w:basedOn w:val="TextocomentarioCar"/>
    <w:link w:val="Asuntodelcomentario"/>
    <w:uiPriority w:val="99"/>
    <w:semiHidden/>
    <w:rsid w:val="00976564"/>
    <w:rPr>
      <w:rFonts w:asciiTheme="minorHAnsi" w:hAnsiTheme="minorHAnsi" w:cstheme="minorBidi"/>
      <w:b/>
      <w:bCs/>
      <w:kern w:val="0"/>
      <w:sz w:val="20"/>
      <w:szCs w:val="20"/>
      <w14:ligatures w14:val="none"/>
    </w:rPr>
  </w:style>
  <w:style w:type="paragraph" w:customStyle="1" w:styleId="selectable-text">
    <w:name w:val="selectable-text"/>
    <w:basedOn w:val="Normal"/>
    <w:rsid w:val="003B59E2"/>
    <w:pPr>
      <w:spacing w:before="100" w:beforeAutospacing="1" w:after="100" w:afterAutospacing="1"/>
    </w:pPr>
    <w:rPr>
      <w:rFonts w:ascii="Times New Roman" w:eastAsia="Times New Roman" w:hAnsi="Times New Roman" w:cs="Times New Roman"/>
      <w:lang w:eastAsia="es-CL"/>
    </w:rPr>
  </w:style>
  <w:style w:type="character" w:customStyle="1" w:styleId="selectable-text1">
    <w:name w:val="selectable-text1"/>
    <w:basedOn w:val="Fuentedeprrafopredeter"/>
    <w:rsid w:val="003B59E2"/>
  </w:style>
  <w:style w:type="paragraph" w:customStyle="1" w:styleId="paragraph">
    <w:name w:val="paragraph"/>
    <w:basedOn w:val="Normal"/>
    <w:rsid w:val="00AD0AF8"/>
    <w:pPr>
      <w:spacing w:before="100" w:beforeAutospacing="1" w:after="100" w:afterAutospacing="1"/>
    </w:pPr>
    <w:rPr>
      <w:rFonts w:ascii="Times New Roman" w:eastAsia="Times New Roman" w:hAnsi="Times New Roman"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54">
      <w:bodyDiv w:val="1"/>
      <w:marLeft w:val="0"/>
      <w:marRight w:val="0"/>
      <w:marTop w:val="0"/>
      <w:marBottom w:val="0"/>
      <w:divBdr>
        <w:top w:val="none" w:sz="0" w:space="0" w:color="auto"/>
        <w:left w:val="none" w:sz="0" w:space="0" w:color="auto"/>
        <w:bottom w:val="none" w:sz="0" w:space="0" w:color="auto"/>
        <w:right w:val="none" w:sz="0" w:space="0" w:color="auto"/>
      </w:divBdr>
    </w:div>
    <w:div w:id="33887902">
      <w:bodyDiv w:val="1"/>
      <w:marLeft w:val="0"/>
      <w:marRight w:val="0"/>
      <w:marTop w:val="0"/>
      <w:marBottom w:val="0"/>
      <w:divBdr>
        <w:top w:val="none" w:sz="0" w:space="0" w:color="auto"/>
        <w:left w:val="none" w:sz="0" w:space="0" w:color="auto"/>
        <w:bottom w:val="none" w:sz="0" w:space="0" w:color="auto"/>
        <w:right w:val="none" w:sz="0" w:space="0" w:color="auto"/>
      </w:divBdr>
    </w:div>
    <w:div w:id="34962754">
      <w:bodyDiv w:val="1"/>
      <w:marLeft w:val="0"/>
      <w:marRight w:val="0"/>
      <w:marTop w:val="0"/>
      <w:marBottom w:val="0"/>
      <w:divBdr>
        <w:top w:val="none" w:sz="0" w:space="0" w:color="auto"/>
        <w:left w:val="none" w:sz="0" w:space="0" w:color="auto"/>
        <w:bottom w:val="none" w:sz="0" w:space="0" w:color="auto"/>
        <w:right w:val="none" w:sz="0" w:space="0" w:color="auto"/>
      </w:divBdr>
    </w:div>
    <w:div w:id="79833199">
      <w:bodyDiv w:val="1"/>
      <w:marLeft w:val="0"/>
      <w:marRight w:val="0"/>
      <w:marTop w:val="0"/>
      <w:marBottom w:val="0"/>
      <w:divBdr>
        <w:top w:val="none" w:sz="0" w:space="0" w:color="auto"/>
        <w:left w:val="none" w:sz="0" w:space="0" w:color="auto"/>
        <w:bottom w:val="none" w:sz="0" w:space="0" w:color="auto"/>
        <w:right w:val="none" w:sz="0" w:space="0" w:color="auto"/>
      </w:divBdr>
    </w:div>
    <w:div w:id="88504451">
      <w:bodyDiv w:val="1"/>
      <w:marLeft w:val="0"/>
      <w:marRight w:val="0"/>
      <w:marTop w:val="0"/>
      <w:marBottom w:val="0"/>
      <w:divBdr>
        <w:top w:val="none" w:sz="0" w:space="0" w:color="auto"/>
        <w:left w:val="none" w:sz="0" w:space="0" w:color="auto"/>
        <w:bottom w:val="none" w:sz="0" w:space="0" w:color="auto"/>
        <w:right w:val="none" w:sz="0" w:space="0" w:color="auto"/>
      </w:divBdr>
    </w:div>
    <w:div w:id="104466092">
      <w:bodyDiv w:val="1"/>
      <w:marLeft w:val="0"/>
      <w:marRight w:val="0"/>
      <w:marTop w:val="0"/>
      <w:marBottom w:val="0"/>
      <w:divBdr>
        <w:top w:val="none" w:sz="0" w:space="0" w:color="auto"/>
        <w:left w:val="none" w:sz="0" w:space="0" w:color="auto"/>
        <w:bottom w:val="none" w:sz="0" w:space="0" w:color="auto"/>
        <w:right w:val="none" w:sz="0" w:space="0" w:color="auto"/>
      </w:divBdr>
    </w:div>
    <w:div w:id="106509921">
      <w:bodyDiv w:val="1"/>
      <w:marLeft w:val="0"/>
      <w:marRight w:val="0"/>
      <w:marTop w:val="0"/>
      <w:marBottom w:val="0"/>
      <w:divBdr>
        <w:top w:val="none" w:sz="0" w:space="0" w:color="auto"/>
        <w:left w:val="none" w:sz="0" w:space="0" w:color="auto"/>
        <w:bottom w:val="none" w:sz="0" w:space="0" w:color="auto"/>
        <w:right w:val="none" w:sz="0" w:space="0" w:color="auto"/>
      </w:divBdr>
    </w:div>
    <w:div w:id="154610634">
      <w:bodyDiv w:val="1"/>
      <w:marLeft w:val="0"/>
      <w:marRight w:val="0"/>
      <w:marTop w:val="0"/>
      <w:marBottom w:val="0"/>
      <w:divBdr>
        <w:top w:val="none" w:sz="0" w:space="0" w:color="auto"/>
        <w:left w:val="none" w:sz="0" w:space="0" w:color="auto"/>
        <w:bottom w:val="none" w:sz="0" w:space="0" w:color="auto"/>
        <w:right w:val="none" w:sz="0" w:space="0" w:color="auto"/>
      </w:divBdr>
    </w:div>
    <w:div w:id="166019251">
      <w:bodyDiv w:val="1"/>
      <w:marLeft w:val="0"/>
      <w:marRight w:val="0"/>
      <w:marTop w:val="0"/>
      <w:marBottom w:val="0"/>
      <w:divBdr>
        <w:top w:val="none" w:sz="0" w:space="0" w:color="auto"/>
        <w:left w:val="none" w:sz="0" w:space="0" w:color="auto"/>
        <w:bottom w:val="none" w:sz="0" w:space="0" w:color="auto"/>
        <w:right w:val="none" w:sz="0" w:space="0" w:color="auto"/>
      </w:divBdr>
    </w:div>
    <w:div w:id="187330203">
      <w:bodyDiv w:val="1"/>
      <w:marLeft w:val="0"/>
      <w:marRight w:val="0"/>
      <w:marTop w:val="0"/>
      <w:marBottom w:val="0"/>
      <w:divBdr>
        <w:top w:val="none" w:sz="0" w:space="0" w:color="auto"/>
        <w:left w:val="none" w:sz="0" w:space="0" w:color="auto"/>
        <w:bottom w:val="none" w:sz="0" w:space="0" w:color="auto"/>
        <w:right w:val="none" w:sz="0" w:space="0" w:color="auto"/>
      </w:divBdr>
    </w:div>
    <w:div w:id="199243428">
      <w:bodyDiv w:val="1"/>
      <w:marLeft w:val="0"/>
      <w:marRight w:val="0"/>
      <w:marTop w:val="0"/>
      <w:marBottom w:val="0"/>
      <w:divBdr>
        <w:top w:val="none" w:sz="0" w:space="0" w:color="auto"/>
        <w:left w:val="none" w:sz="0" w:space="0" w:color="auto"/>
        <w:bottom w:val="none" w:sz="0" w:space="0" w:color="auto"/>
        <w:right w:val="none" w:sz="0" w:space="0" w:color="auto"/>
      </w:divBdr>
    </w:div>
    <w:div w:id="201207486">
      <w:bodyDiv w:val="1"/>
      <w:marLeft w:val="0"/>
      <w:marRight w:val="0"/>
      <w:marTop w:val="0"/>
      <w:marBottom w:val="0"/>
      <w:divBdr>
        <w:top w:val="none" w:sz="0" w:space="0" w:color="auto"/>
        <w:left w:val="none" w:sz="0" w:space="0" w:color="auto"/>
        <w:bottom w:val="none" w:sz="0" w:space="0" w:color="auto"/>
        <w:right w:val="none" w:sz="0" w:space="0" w:color="auto"/>
      </w:divBdr>
    </w:div>
    <w:div w:id="251936880">
      <w:bodyDiv w:val="1"/>
      <w:marLeft w:val="0"/>
      <w:marRight w:val="0"/>
      <w:marTop w:val="0"/>
      <w:marBottom w:val="0"/>
      <w:divBdr>
        <w:top w:val="none" w:sz="0" w:space="0" w:color="auto"/>
        <w:left w:val="none" w:sz="0" w:space="0" w:color="auto"/>
        <w:bottom w:val="none" w:sz="0" w:space="0" w:color="auto"/>
        <w:right w:val="none" w:sz="0" w:space="0" w:color="auto"/>
      </w:divBdr>
    </w:div>
    <w:div w:id="262424721">
      <w:bodyDiv w:val="1"/>
      <w:marLeft w:val="0"/>
      <w:marRight w:val="0"/>
      <w:marTop w:val="0"/>
      <w:marBottom w:val="0"/>
      <w:divBdr>
        <w:top w:val="none" w:sz="0" w:space="0" w:color="auto"/>
        <w:left w:val="none" w:sz="0" w:space="0" w:color="auto"/>
        <w:bottom w:val="none" w:sz="0" w:space="0" w:color="auto"/>
        <w:right w:val="none" w:sz="0" w:space="0" w:color="auto"/>
      </w:divBdr>
    </w:div>
    <w:div w:id="268855548">
      <w:bodyDiv w:val="1"/>
      <w:marLeft w:val="0"/>
      <w:marRight w:val="0"/>
      <w:marTop w:val="0"/>
      <w:marBottom w:val="0"/>
      <w:divBdr>
        <w:top w:val="none" w:sz="0" w:space="0" w:color="auto"/>
        <w:left w:val="none" w:sz="0" w:space="0" w:color="auto"/>
        <w:bottom w:val="none" w:sz="0" w:space="0" w:color="auto"/>
        <w:right w:val="none" w:sz="0" w:space="0" w:color="auto"/>
      </w:divBdr>
    </w:div>
    <w:div w:id="271278863">
      <w:bodyDiv w:val="1"/>
      <w:marLeft w:val="0"/>
      <w:marRight w:val="0"/>
      <w:marTop w:val="0"/>
      <w:marBottom w:val="0"/>
      <w:divBdr>
        <w:top w:val="none" w:sz="0" w:space="0" w:color="auto"/>
        <w:left w:val="none" w:sz="0" w:space="0" w:color="auto"/>
        <w:bottom w:val="none" w:sz="0" w:space="0" w:color="auto"/>
        <w:right w:val="none" w:sz="0" w:space="0" w:color="auto"/>
      </w:divBdr>
    </w:div>
    <w:div w:id="272249884">
      <w:bodyDiv w:val="1"/>
      <w:marLeft w:val="0"/>
      <w:marRight w:val="0"/>
      <w:marTop w:val="0"/>
      <w:marBottom w:val="0"/>
      <w:divBdr>
        <w:top w:val="none" w:sz="0" w:space="0" w:color="auto"/>
        <w:left w:val="none" w:sz="0" w:space="0" w:color="auto"/>
        <w:bottom w:val="none" w:sz="0" w:space="0" w:color="auto"/>
        <w:right w:val="none" w:sz="0" w:space="0" w:color="auto"/>
      </w:divBdr>
    </w:div>
    <w:div w:id="275869681">
      <w:bodyDiv w:val="1"/>
      <w:marLeft w:val="0"/>
      <w:marRight w:val="0"/>
      <w:marTop w:val="0"/>
      <w:marBottom w:val="0"/>
      <w:divBdr>
        <w:top w:val="none" w:sz="0" w:space="0" w:color="auto"/>
        <w:left w:val="none" w:sz="0" w:space="0" w:color="auto"/>
        <w:bottom w:val="none" w:sz="0" w:space="0" w:color="auto"/>
        <w:right w:val="none" w:sz="0" w:space="0" w:color="auto"/>
      </w:divBdr>
    </w:div>
    <w:div w:id="282460841">
      <w:bodyDiv w:val="1"/>
      <w:marLeft w:val="0"/>
      <w:marRight w:val="0"/>
      <w:marTop w:val="0"/>
      <w:marBottom w:val="0"/>
      <w:divBdr>
        <w:top w:val="none" w:sz="0" w:space="0" w:color="auto"/>
        <w:left w:val="none" w:sz="0" w:space="0" w:color="auto"/>
        <w:bottom w:val="none" w:sz="0" w:space="0" w:color="auto"/>
        <w:right w:val="none" w:sz="0" w:space="0" w:color="auto"/>
      </w:divBdr>
    </w:div>
    <w:div w:id="341519259">
      <w:bodyDiv w:val="1"/>
      <w:marLeft w:val="0"/>
      <w:marRight w:val="0"/>
      <w:marTop w:val="0"/>
      <w:marBottom w:val="0"/>
      <w:divBdr>
        <w:top w:val="none" w:sz="0" w:space="0" w:color="auto"/>
        <w:left w:val="none" w:sz="0" w:space="0" w:color="auto"/>
        <w:bottom w:val="none" w:sz="0" w:space="0" w:color="auto"/>
        <w:right w:val="none" w:sz="0" w:space="0" w:color="auto"/>
      </w:divBdr>
    </w:div>
    <w:div w:id="355236293">
      <w:bodyDiv w:val="1"/>
      <w:marLeft w:val="0"/>
      <w:marRight w:val="0"/>
      <w:marTop w:val="0"/>
      <w:marBottom w:val="0"/>
      <w:divBdr>
        <w:top w:val="none" w:sz="0" w:space="0" w:color="auto"/>
        <w:left w:val="none" w:sz="0" w:space="0" w:color="auto"/>
        <w:bottom w:val="none" w:sz="0" w:space="0" w:color="auto"/>
        <w:right w:val="none" w:sz="0" w:space="0" w:color="auto"/>
      </w:divBdr>
    </w:div>
    <w:div w:id="455374686">
      <w:bodyDiv w:val="1"/>
      <w:marLeft w:val="0"/>
      <w:marRight w:val="0"/>
      <w:marTop w:val="0"/>
      <w:marBottom w:val="0"/>
      <w:divBdr>
        <w:top w:val="none" w:sz="0" w:space="0" w:color="auto"/>
        <w:left w:val="none" w:sz="0" w:space="0" w:color="auto"/>
        <w:bottom w:val="none" w:sz="0" w:space="0" w:color="auto"/>
        <w:right w:val="none" w:sz="0" w:space="0" w:color="auto"/>
      </w:divBdr>
    </w:div>
    <w:div w:id="486938639">
      <w:bodyDiv w:val="1"/>
      <w:marLeft w:val="0"/>
      <w:marRight w:val="0"/>
      <w:marTop w:val="0"/>
      <w:marBottom w:val="0"/>
      <w:divBdr>
        <w:top w:val="none" w:sz="0" w:space="0" w:color="auto"/>
        <w:left w:val="none" w:sz="0" w:space="0" w:color="auto"/>
        <w:bottom w:val="none" w:sz="0" w:space="0" w:color="auto"/>
        <w:right w:val="none" w:sz="0" w:space="0" w:color="auto"/>
      </w:divBdr>
    </w:div>
    <w:div w:id="497579881">
      <w:bodyDiv w:val="1"/>
      <w:marLeft w:val="0"/>
      <w:marRight w:val="0"/>
      <w:marTop w:val="0"/>
      <w:marBottom w:val="0"/>
      <w:divBdr>
        <w:top w:val="none" w:sz="0" w:space="0" w:color="auto"/>
        <w:left w:val="none" w:sz="0" w:space="0" w:color="auto"/>
        <w:bottom w:val="none" w:sz="0" w:space="0" w:color="auto"/>
        <w:right w:val="none" w:sz="0" w:space="0" w:color="auto"/>
      </w:divBdr>
    </w:div>
    <w:div w:id="498081813">
      <w:bodyDiv w:val="1"/>
      <w:marLeft w:val="0"/>
      <w:marRight w:val="0"/>
      <w:marTop w:val="0"/>
      <w:marBottom w:val="0"/>
      <w:divBdr>
        <w:top w:val="none" w:sz="0" w:space="0" w:color="auto"/>
        <w:left w:val="none" w:sz="0" w:space="0" w:color="auto"/>
        <w:bottom w:val="none" w:sz="0" w:space="0" w:color="auto"/>
        <w:right w:val="none" w:sz="0" w:space="0" w:color="auto"/>
      </w:divBdr>
    </w:div>
    <w:div w:id="513807574">
      <w:bodyDiv w:val="1"/>
      <w:marLeft w:val="0"/>
      <w:marRight w:val="0"/>
      <w:marTop w:val="0"/>
      <w:marBottom w:val="0"/>
      <w:divBdr>
        <w:top w:val="none" w:sz="0" w:space="0" w:color="auto"/>
        <w:left w:val="none" w:sz="0" w:space="0" w:color="auto"/>
        <w:bottom w:val="none" w:sz="0" w:space="0" w:color="auto"/>
        <w:right w:val="none" w:sz="0" w:space="0" w:color="auto"/>
      </w:divBdr>
    </w:div>
    <w:div w:id="534194967">
      <w:bodyDiv w:val="1"/>
      <w:marLeft w:val="0"/>
      <w:marRight w:val="0"/>
      <w:marTop w:val="0"/>
      <w:marBottom w:val="0"/>
      <w:divBdr>
        <w:top w:val="none" w:sz="0" w:space="0" w:color="auto"/>
        <w:left w:val="none" w:sz="0" w:space="0" w:color="auto"/>
        <w:bottom w:val="none" w:sz="0" w:space="0" w:color="auto"/>
        <w:right w:val="none" w:sz="0" w:space="0" w:color="auto"/>
      </w:divBdr>
    </w:div>
    <w:div w:id="535238539">
      <w:bodyDiv w:val="1"/>
      <w:marLeft w:val="0"/>
      <w:marRight w:val="0"/>
      <w:marTop w:val="0"/>
      <w:marBottom w:val="0"/>
      <w:divBdr>
        <w:top w:val="none" w:sz="0" w:space="0" w:color="auto"/>
        <w:left w:val="none" w:sz="0" w:space="0" w:color="auto"/>
        <w:bottom w:val="none" w:sz="0" w:space="0" w:color="auto"/>
        <w:right w:val="none" w:sz="0" w:space="0" w:color="auto"/>
      </w:divBdr>
    </w:div>
    <w:div w:id="558249401">
      <w:bodyDiv w:val="1"/>
      <w:marLeft w:val="0"/>
      <w:marRight w:val="0"/>
      <w:marTop w:val="0"/>
      <w:marBottom w:val="0"/>
      <w:divBdr>
        <w:top w:val="none" w:sz="0" w:space="0" w:color="auto"/>
        <w:left w:val="none" w:sz="0" w:space="0" w:color="auto"/>
        <w:bottom w:val="none" w:sz="0" w:space="0" w:color="auto"/>
        <w:right w:val="none" w:sz="0" w:space="0" w:color="auto"/>
      </w:divBdr>
    </w:div>
    <w:div w:id="576210136">
      <w:bodyDiv w:val="1"/>
      <w:marLeft w:val="0"/>
      <w:marRight w:val="0"/>
      <w:marTop w:val="0"/>
      <w:marBottom w:val="0"/>
      <w:divBdr>
        <w:top w:val="none" w:sz="0" w:space="0" w:color="auto"/>
        <w:left w:val="none" w:sz="0" w:space="0" w:color="auto"/>
        <w:bottom w:val="none" w:sz="0" w:space="0" w:color="auto"/>
        <w:right w:val="none" w:sz="0" w:space="0" w:color="auto"/>
      </w:divBdr>
    </w:div>
    <w:div w:id="599025351">
      <w:bodyDiv w:val="1"/>
      <w:marLeft w:val="0"/>
      <w:marRight w:val="0"/>
      <w:marTop w:val="0"/>
      <w:marBottom w:val="0"/>
      <w:divBdr>
        <w:top w:val="none" w:sz="0" w:space="0" w:color="auto"/>
        <w:left w:val="none" w:sz="0" w:space="0" w:color="auto"/>
        <w:bottom w:val="none" w:sz="0" w:space="0" w:color="auto"/>
        <w:right w:val="none" w:sz="0" w:space="0" w:color="auto"/>
      </w:divBdr>
    </w:div>
    <w:div w:id="599727495">
      <w:bodyDiv w:val="1"/>
      <w:marLeft w:val="0"/>
      <w:marRight w:val="0"/>
      <w:marTop w:val="0"/>
      <w:marBottom w:val="0"/>
      <w:divBdr>
        <w:top w:val="none" w:sz="0" w:space="0" w:color="auto"/>
        <w:left w:val="none" w:sz="0" w:space="0" w:color="auto"/>
        <w:bottom w:val="none" w:sz="0" w:space="0" w:color="auto"/>
        <w:right w:val="none" w:sz="0" w:space="0" w:color="auto"/>
      </w:divBdr>
    </w:div>
    <w:div w:id="618416145">
      <w:bodyDiv w:val="1"/>
      <w:marLeft w:val="0"/>
      <w:marRight w:val="0"/>
      <w:marTop w:val="0"/>
      <w:marBottom w:val="0"/>
      <w:divBdr>
        <w:top w:val="none" w:sz="0" w:space="0" w:color="auto"/>
        <w:left w:val="none" w:sz="0" w:space="0" w:color="auto"/>
        <w:bottom w:val="none" w:sz="0" w:space="0" w:color="auto"/>
        <w:right w:val="none" w:sz="0" w:space="0" w:color="auto"/>
      </w:divBdr>
    </w:div>
    <w:div w:id="673142358">
      <w:bodyDiv w:val="1"/>
      <w:marLeft w:val="0"/>
      <w:marRight w:val="0"/>
      <w:marTop w:val="0"/>
      <w:marBottom w:val="0"/>
      <w:divBdr>
        <w:top w:val="none" w:sz="0" w:space="0" w:color="auto"/>
        <w:left w:val="none" w:sz="0" w:space="0" w:color="auto"/>
        <w:bottom w:val="none" w:sz="0" w:space="0" w:color="auto"/>
        <w:right w:val="none" w:sz="0" w:space="0" w:color="auto"/>
      </w:divBdr>
    </w:div>
    <w:div w:id="675232957">
      <w:bodyDiv w:val="1"/>
      <w:marLeft w:val="0"/>
      <w:marRight w:val="0"/>
      <w:marTop w:val="0"/>
      <w:marBottom w:val="0"/>
      <w:divBdr>
        <w:top w:val="none" w:sz="0" w:space="0" w:color="auto"/>
        <w:left w:val="none" w:sz="0" w:space="0" w:color="auto"/>
        <w:bottom w:val="none" w:sz="0" w:space="0" w:color="auto"/>
        <w:right w:val="none" w:sz="0" w:space="0" w:color="auto"/>
      </w:divBdr>
    </w:div>
    <w:div w:id="683240104">
      <w:bodyDiv w:val="1"/>
      <w:marLeft w:val="0"/>
      <w:marRight w:val="0"/>
      <w:marTop w:val="0"/>
      <w:marBottom w:val="0"/>
      <w:divBdr>
        <w:top w:val="none" w:sz="0" w:space="0" w:color="auto"/>
        <w:left w:val="none" w:sz="0" w:space="0" w:color="auto"/>
        <w:bottom w:val="none" w:sz="0" w:space="0" w:color="auto"/>
        <w:right w:val="none" w:sz="0" w:space="0" w:color="auto"/>
      </w:divBdr>
    </w:div>
    <w:div w:id="688339504">
      <w:bodyDiv w:val="1"/>
      <w:marLeft w:val="0"/>
      <w:marRight w:val="0"/>
      <w:marTop w:val="0"/>
      <w:marBottom w:val="0"/>
      <w:divBdr>
        <w:top w:val="none" w:sz="0" w:space="0" w:color="auto"/>
        <w:left w:val="none" w:sz="0" w:space="0" w:color="auto"/>
        <w:bottom w:val="none" w:sz="0" w:space="0" w:color="auto"/>
        <w:right w:val="none" w:sz="0" w:space="0" w:color="auto"/>
      </w:divBdr>
    </w:div>
    <w:div w:id="713891458">
      <w:bodyDiv w:val="1"/>
      <w:marLeft w:val="0"/>
      <w:marRight w:val="0"/>
      <w:marTop w:val="0"/>
      <w:marBottom w:val="0"/>
      <w:divBdr>
        <w:top w:val="none" w:sz="0" w:space="0" w:color="auto"/>
        <w:left w:val="none" w:sz="0" w:space="0" w:color="auto"/>
        <w:bottom w:val="none" w:sz="0" w:space="0" w:color="auto"/>
        <w:right w:val="none" w:sz="0" w:space="0" w:color="auto"/>
      </w:divBdr>
    </w:div>
    <w:div w:id="728773995">
      <w:bodyDiv w:val="1"/>
      <w:marLeft w:val="0"/>
      <w:marRight w:val="0"/>
      <w:marTop w:val="0"/>
      <w:marBottom w:val="0"/>
      <w:divBdr>
        <w:top w:val="none" w:sz="0" w:space="0" w:color="auto"/>
        <w:left w:val="none" w:sz="0" w:space="0" w:color="auto"/>
        <w:bottom w:val="none" w:sz="0" w:space="0" w:color="auto"/>
        <w:right w:val="none" w:sz="0" w:space="0" w:color="auto"/>
      </w:divBdr>
    </w:div>
    <w:div w:id="741954113">
      <w:bodyDiv w:val="1"/>
      <w:marLeft w:val="0"/>
      <w:marRight w:val="0"/>
      <w:marTop w:val="0"/>
      <w:marBottom w:val="0"/>
      <w:divBdr>
        <w:top w:val="none" w:sz="0" w:space="0" w:color="auto"/>
        <w:left w:val="none" w:sz="0" w:space="0" w:color="auto"/>
        <w:bottom w:val="none" w:sz="0" w:space="0" w:color="auto"/>
        <w:right w:val="none" w:sz="0" w:space="0" w:color="auto"/>
      </w:divBdr>
    </w:div>
    <w:div w:id="742487901">
      <w:bodyDiv w:val="1"/>
      <w:marLeft w:val="0"/>
      <w:marRight w:val="0"/>
      <w:marTop w:val="0"/>
      <w:marBottom w:val="0"/>
      <w:divBdr>
        <w:top w:val="none" w:sz="0" w:space="0" w:color="auto"/>
        <w:left w:val="none" w:sz="0" w:space="0" w:color="auto"/>
        <w:bottom w:val="none" w:sz="0" w:space="0" w:color="auto"/>
        <w:right w:val="none" w:sz="0" w:space="0" w:color="auto"/>
      </w:divBdr>
    </w:div>
    <w:div w:id="762604504">
      <w:bodyDiv w:val="1"/>
      <w:marLeft w:val="0"/>
      <w:marRight w:val="0"/>
      <w:marTop w:val="0"/>
      <w:marBottom w:val="0"/>
      <w:divBdr>
        <w:top w:val="none" w:sz="0" w:space="0" w:color="auto"/>
        <w:left w:val="none" w:sz="0" w:space="0" w:color="auto"/>
        <w:bottom w:val="none" w:sz="0" w:space="0" w:color="auto"/>
        <w:right w:val="none" w:sz="0" w:space="0" w:color="auto"/>
      </w:divBdr>
    </w:div>
    <w:div w:id="774861830">
      <w:bodyDiv w:val="1"/>
      <w:marLeft w:val="0"/>
      <w:marRight w:val="0"/>
      <w:marTop w:val="0"/>
      <w:marBottom w:val="0"/>
      <w:divBdr>
        <w:top w:val="none" w:sz="0" w:space="0" w:color="auto"/>
        <w:left w:val="none" w:sz="0" w:space="0" w:color="auto"/>
        <w:bottom w:val="none" w:sz="0" w:space="0" w:color="auto"/>
        <w:right w:val="none" w:sz="0" w:space="0" w:color="auto"/>
      </w:divBdr>
    </w:div>
    <w:div w:id="785467354">
      <w:bodyDiv w:val="1"/>
      <w:marLeft w:val="0"/>
      <w:marRight w:val="0"/>
      <w:marTop w:val="0"/>
      <w:marBottom w:val="0"/>
      <w:divBdr>
        <w:top w:val="none" w:sz="0" w:space="0" w:color="auto"/>
        <w:left w:val="none" w:sz="0" w:space="0" w:color="auto"/>
        <w:bottom w:val="none" w:sz="0" w:space="0" w:color="auto"/>
        <w:right w:val="none" w:sz="0" w:space="0" w:color="auto"/>
      </w:divBdr>
    </w:div>
    <w:div w:id="810051305">
      <w:bodyDiv w:val="1"/>
      <w:marLeft w:val="0"/>
      <w:marRight w:val="0"/>
      <w:marTop w:val="0"/>
      <w:marBottom w:val="0"/>
      <w:divBdr>
        <w:top w:val="none" w:sz="0" w:space="0" w:color="auto"/>
        <w:left w:val="none" w:sz="0" w:space="0" w:color="auto"/>
        <w:bottom w:val="none" w:sz="0" w:space="0" w:color="auto"/>
        <w:right w:val="none" w:sz="0" w:space="0" w:color="auto"/>
      </w:divBdr>
    </w:div>
    <w:div w:id="810487943">
      <w:bodyDiv w:val="1"/>
      <w:marLeft w:val="0"/>
      <w:marRight w:val="0"/>
      <w:marTop w:val="0"/>
      <w:marBottom w:val="0"/>
      <w:divBdr>
        <w:top w:val="none" w:sz="0" w:space="0" w:color="auto"/>
        <w:left w:val="none" w:sz="0" w:space="0" w:color="auto"/>
        <w:bottom w:val="none" w:sz="0" w:space="0" w:color="auto"/>
        <w:right w:val="none" w:sz="0" w:space="0" w:color="auto"/>
      </w:divBdr>
    </w:div>
    <w:div w:id="815412215">
      <w:bodyDiv w:val="1"/>
      <w:marLeft w:val="0"/>
      <w:marRight w:val="0"/>
      <w:marTop w:val="0"/>
      <w:marBottom w:val="0"/>
      <w:divBdr>
        <w:top w:val="none" w:sz="0" w:space="0" w:color="auto"/>
        <w:left w:val="none" w:sz="0" w:space="0" w:color="auto"/>
        <w:bottom w:val="none" w:sz="0" w:space="0" w:color="auto"/>
        <w:right w:val="none" w:sz="0" w:space="0" w:color="auto"/>
      </w:divBdr>
    </w:div>
    <w:div w:id="819273401">
      <w:bodyDiv w:val="1"/>
      <w:marLeft w:val="0"/>
      <w:marRight w:val="0"/>
      <w:marTop w:val="0"/>
      <w:marBottom w:val="0"/>
      <w:divBdr>
        <w:top w:val="none" w:sz="0" w:space="0" w:color="auto"/>
        <w:left w:val="none" w:sz="0" w:space="0" w:color="auto"/>
        <w:bottom w:val="none" w:sz="0" w:space="0" w:color="auto"/>
        <w:right w:val="none" w:sz="0" w:space="0" w:color="auto"/>
      </w:divBdr>
    </w:div>
    <w:div w:id="842402323">
      <w:bodyDiv w:val="1"/>
      <w:marLeft w:val="0"/>
      <w:marRight w:val="0"/>
      <w:marTop w:val="0"/>
      <w:marBottom w:val="0"/>
      <w:divBdr>
        <w:top w:val="none" w:sz="0" w:space="0" w:color="auto"/>
        <w:left w:val="none" w:sz="0" w:space="0" w:color="auto"/>
        <w:bottom w:val="none" w:sz="0" w:space="0" w:color="auto"/>
        <w:right w:val="none" w:sz="0" w:space="0" w:color="auto"/>
      </w:divBdr>
    </w:div>
    <w:div w:id="843009833">
      <w:bodyDiv w:val="1"/>
      <w:marLeft w:val="0"/>
      <w:marRight w:val="0"/>
      <w:marTop w:val="0"/>
      <w:marBottom w:val="0"/>
      <w:divBdr>
        <w:top w:val="none" w:sz="0" w:space="0" w:color="auto"/>
        <w:left w:val="none" w:sz="0" w:space="0" w:color="auto"/>
        <w:bottom w:val="none" w:sz="0" w:space="0" w:color="auto"/>
        <w:right w:val="none" w:sz="0" w:space="0" w:color="auto"/>
      </w:divBdr>
    </w:div>
    <w:div w:id="876309872">
      <w:bodyDiv w:val="1"/>
      <w:marLeft w:val="0"/>
      <w:marRight w:val="0"/>
      <w:marTop w:val="0"/>
      <w:marBottom w:val="0"/>
      <w:divBdr>
        <w:top w:val="none" w:sz="0" w:space="0" w:color="auto"/>
        <w:left w:val="none" w:sz="0" w:space="0" w:color="auto"/>
        <w:bottom w:val="none" w:sz="0" w:space="0" w:color="auto"/>
        <w:right w:val="none" w:sz="0" w:space="0" w:color="auto"/>
      </w:divBdr>
    </w:div>
    <w:div w:id="877010441">
      <w:bodyDiv w:val="1"/>
      <w:marLeft w:val="0"/>
      <w:marRight w:val="0"/>
      <w:marTop w:val="0"/>
      <w:marBottom w:val="0"/>
      <w:divBdr>
        <w:top w:val="none" w:sz="0" w:space="0" w:color="auto"/>
        <w:left w:val="none" w:sz="0" w:space="0" w:color="auto"/>
        <w:bottom w:val="none" w:sz="0" w:space="0" w:color="auto"/>
        <w:right w:val="none" w:sz="0" w:space="0" w:color="auto"/>
      </w:divBdr>
    </w:div>
    <w:div w:id="889922838">
      <w:bodyDiv w:val="1"/>
      <w:marLeft w:val="0"/>
      <w:marRight w:val="0"/>
      <w:marTop w:val="0"/>
      <w:marBottom w:val="0"/>
      <w:divBdr>
        <w:top w:val="none" w:sz="0" w:space="0" w:color="auto"/>
        <w:left w:val="none" w:sz="0" w:space="0" w:color="auto"/>
        <w:bottom w:val="none" w:sz="0" w:space="0" w:color="auto"/>
        <w:right w:val="none" w:sz="0" w:space="0" w:color="auto"/>
      </w:divBdr>
    </w:div>
    <w:div w:id="910820141">
      <w:bodyDiv w:val="1"/>
      <w:marLeft w:val="0"/>
      <w:marRight w:val="0"/>
      <w:marTop w:val="0"/>
      <w:marBottom w:val="0"/>
      <w:divBdr>
        <w:top w:val="none" w:sz="0" w:space="0" w:color="auto"/>
        <w:left w:val="none" w:sz="0" w:space="0" w:color="auto"/>
        <w:bottom w:val="none" w:sz="0" w:space="0" w:color="auto"/>
        <w:right w:val="none" w:sz="0" w:space="0" w:color="auto"/>
      </w:divBdr>
    </w:div>
    <w:div w:id="997464954">
      <w:bodyDiv w:val="1"/>
      <w:marLeft w:val="0"/>
      <w:marRight w:val="0"/>
      <w:marTop w:val="0"/>
      <w:marBottom w:val="0"/>
      <w:divBdr>
        <w:top w:val="none" w:sz="0" w:space="0" w:color="auto"/>
        <w:left w:val="none" w:sz="0" w:space="0" w:color="auto"/>
        <w:bottom w:val="none" w:sz="0" w:space="0" w:color="auto"/>
        <w:right w:val="none" w:sz="0" w:space="0" w:color="auto"/>
      </w:divBdr>
    </w:div>
    <w:div w:id="1027950417">
      <w:bodyDiv w:val="1"/>
      <w:marLeft w:val="0"/>
      <w:marRight w:val="0"/>
      <w:marTop w:val="0"/>
      <w:marBottom w:val="0"/>
      <w:divBdr>
        <w:top w:val="none" w:sz="0" w:space="0" w:color="auto"/>
        <w:left w:val="none" w:sz="0" w:space="0" w:color="auto"/>
        <w:bottom w:val="none" w:sz="0" w:space="0" w:color="auto"/>
        <w:right w:val="none" w:sz="0" w:space="0" w:color="auto"/>
      </w:divBdr>
    </w:div>
    <w:div w:id="1035420690">
      <w:bodyDiv w:val="1"/>
      <w:marLeft w:val="0"/>
      <w:marRight w:val="0"/>
      <w:marTop w:val="0"/>
      <w:marBottom w:val="0"/>
      <w:divBdr>
        <w:top w:val="none" w:sz="0" w:space="0" w:color="auto"/>
        <w:left w:val="none" w:sz="0" w:space="0" w:color="auto"/>
        <w:bottom w:val="none" w:sz="0" w:space="0" w:color="auto"/>
        <w:right w:val="none" w:sz="0" w:space="0" w:color="auto"/>
      </w:divBdr>
    </w:div>
    <w:div w:id="1044408527">
      <w:bodyDiv w:val="1"/>
      <w:marLeft w:val="0"/>
      <w:marRight w:val="0"/>
      <w:marTop w:val="0"/>
      <w:marBottom w:val="0"/>
      <w:divBdr>
        <w:top w:val="none" w:sz="0" w:space="0" w:color="auto"/>
        <w:left w:val="none" w:sz="0" w:space="0" w:color="auto"/>
        <w:bottom w:val="none" w:sz="0" w:space="0" w:color="auto"/>
        <w:right w:val="none" w:sz="0" w:space="0" w:color="auto"/>
      </w:divBdr>
    </w:div>
    <w:div w:id="1074863599">
      <w:bodyDiv w:val="1"/>
      <w:marLeft w:val="0"/>
      <w:marRight w:val="0"/>
      <w:marTop w:val="0"/>
      <w:marBottom w:val="0"/>
      <w:divBdr>
        <w:top w:val="none" w:sz="0" w:space="0" w:color="auto"/>
        <w:left w:val="none" w:sz="0" w:space="0" w:color="auto"/>
        <w:bottom w:val="none" w:sz="0" w:space="0" w:color="auto"/>
        <w:right w:val="none" w:sz="0" w:space="0" w:color="auto"/>
      </w:divBdr>
    </w:div>
    <w:div w:id="1081561781">
      <w:bodyDiv w:val="1"/>
      <w:marLeft w:val="0"/>
      <w:marRight w:val="0"/>
      <w:marTop w:val="0"/>
      <w:marBottom w:val="0"/>
      <w:divBdr>
        <w:top w:val="none" w:sz="0" w:space="0" w:color="auto"/>
        <w:left w:val="none" w:sz="0" w:space="0" w:color="auto"/>
        <w:bottom w:val="none" w:sz="0" w:space="0" w:color="auto"/>
        <w:right w:val="none" w:sz="0" w:space="0" w:color="auto"/>
      </w:divBdr>
    </w:div>
    <w:div w:id="1084300209">
      <w:bodyDiv w:val="1"/>
      <w:marLeft w:val="0"/>
      <w:marRight w:val="0"/>
      <w:marTop w:val="0"/>
      <w:marBottom w:val="0"/>
      <w:divBdr>
        <w:top w:val="none" w:sz="0" w:space="0" w:color="auto"/>
        <w:left w:val="none" w:sz="0" w:space="0" w:color="auto"/>
        <w:bottom w:val="none" w:sz="0" w:space="0" w:color="auto"/>
        <w:right w:val="none" w:sz="0" w:space="0" w:color="auto"/>
      </w:divBdr>
    </w:div>
    <w:div w:id="1087462878">
      <w:bodyDiv w:val="1"/>
      <w:marLeft w:val="0"/>
      <w:marRight w:val="0"/>
      <w:marTop w:val="0"/>
      <w:marBottom w:val="0"/>
      <w:divBdr>
        <w:top w:val="none" w:sz="0" w:space="0" w:color="auto"/>
        <w:left w:val="none" w:sz="0" w:space="0" w:color="auto"/>
        <w:bottom w:val="none" w:sz="0" w:space="0" w:color="auto"/>
        <w:right w:val="none" w:sz="0" w:space="0" w:color="auto"/>
      </w:divBdr>
    </w:div>
    <w:div w:id="1115950846">
      <w:bodyDiv w:val="1"/>
      <w:marLeft w:val="0"/>
      <w:marRight w:val="0"/>
      <w:marTop w:val="0"/>
      <w:marBottom w:val="0"/>
      <w:divBdr>
        <w:top w:val="none" w:sz="0" w:space="0" w:color="auto"/>
        <w:left w:val="none" w:sz="0" w:space="0" w:color="auto"/>
        <w:bottom w:val="none" w:sz="0" w:space="0" w:color="auto"/>
        <w:right w:val="none" w:sz="0" w:space="0" w:color="auto"/>
      </w:divBdr>
    </w:div>
    <w:div w:id="1119644393">
      <w:bodyDiv w:val="1"/>
      <w:marLeft w:val="0"/>
      <w:marRight w:val="0"/>
      <w:marTop w:val="0"/>
      <w:marBottom w:val="0"/>
      <w:divBdr>
        <w:top w:val="none" w:sz="0" w:space="0" w:color="auto"/>
        <w:left w:val="none" w:sz="0" w:space="0" w:color="auto"/>
        <w:bottom w:val="none" w:sz="0" w:space="0" w:color="auto"/>
        <w:right w:val="none" w:sz="0" w:space="0" w:color="auto"/>
      </w:divBdr>
    </w:div>
    <w:div w:id="1166090516">
      <w:bodyDiv w:val="1"/>
      <w:marLeft w:val="0"/>
      <w:marRight w:val="0"/>
      <w:marTop w:val="0"/>
      <w:marBottom w:val="0"/>
      <w:divBdr>
        <w:top w:val="none" w:sz="0" w:space="0" w:color="auto"/>
        <w:left w:val="none" w:sz="0" w:space="0" w:color="auto"/>
        <w:bottom w:val="none" w:sz="0" w:space="0" w:color="auto"/>
        <w:right w:val="none" w:sz="0" w:space="0" w:color="auto"/>
      </w:divBdr>
    </w:div>
    <w:div w:id="1188063546">
      <w:bodyDiv w:val="1"/>
      <w:marLeft w:val="0"/>
      <w:marRight w:val="0"/>
      <w:marTop w:val="0"/>
      <w:marBottom w:val="0"/>
      <w:divBdr>
        <w:top w:val="none" w:sz="0" w:space="0" w:color="auto"/>
        <w:left w:val="none" w:sz="0" w:space="0" w:color="auto"/>
        <w:bottom w:val="none" w:sz="0" w:space="0" w:color="auto"/>
        <w:right w:val="none" w:sz="0" w:space="0" w:color="auto"/>
      </w:divBdr>
    </w:div>
    <w:div w:id="1197036593">
      <w:bodyDiv w:val="1"/>
      <w:marLeft w:val="0"/>
      <w:marRight w:val="0"/>
      <w:marTop w:val="0"/>
      <w:marBottom w:val="0"/>
      <w:divBdr>
        <w:top w:val="none" w:sz="0" w:space="0" w:color="auto"/>
        <w:left w:val="none" w:sz="0" w:space="0" w:color="auto"/>
        <w:bottom w:val="none" w:sz="0" w:space="0" w:color="auto"/>
        <w:right w:val="none" w:sz="0" w:space="0" w:color="auto"/>
      </w:divBdr>
    </w:div>
    <w:div w:id="1213614904">
      <w:bodyDiv w:val="1"/>
      <w:marLeft w:val="0"/>
      <w:marRight w:val="0"/>
      <w:marTop w:val="0"/>
      <w:marBottom w:val="0"/>
      <w:divBdr>
        <w:top w:val="none" w:sz="0" w:space="0" w:color="auto"/>
        <w:left w:val="none" w:sz="0" w:space="0" w:color="auto"/>
        <w:bottom w:val="none" w:sz="0" w:space="0" w:color="auto"/>
        <w:right w:val="none" w:sz="0" w:space="0" w:color="auto"/>
      </w:divBdr>
    </w:div>
    <w:div w:id="1231382073">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53389629">
      <w:bodyDiv w:val="1"/>
      <w:marLeft w:val="0"/>
      <w:marRight w:val="0"/>
      <w:marTop w:val="0"/>
      <w:marBottom w:val="0"/>
      <w:divBdr>
        <w:top w:val="none" w:sz="0" w:space="0" w:color="auto"/>
        <w:left w:val="none" w:sz="0" w:space="0" w:color="auto"/>
        <w:bottom w:val="none" w:sz="0" w:space="0" w:color="auto"/>
        <w:right w:val="none" w:sz="0" w:space="0" w:color="auto"/>
      </w:divBdr>
    </w:div>
    <w:div w:id="1257790820">
      <w:bodyDiv w:val="1"/>
      <w:marLeft w:val="0"/>
      <w:marRight w:val="0"/>
      <w:marTop w:val="0"/>
      <w:marBottom w:val="0"/>
      <w:divBdr>
        <w:top w:val="none" w:sz="0" w:space="0" w:color="auto"/>
        <w:left w:val="none" w:sz="0" w:space="0" w:color="auto"/>
        <w:bottom w:val="none" w:sz="0" w:space="0" w:color="auto"/>
        <w:right w:val="none" w:sz="0" w:space="0" w:color="auto"/>
      </w:divBdr>
    </w:div>
    <w:div w:id="1271232559">
      <w:bodyDiv w:val="1"/>
      <w:marLeft w:val="0"/>
      <w:marRight w:val="0"/>
      <w:marTop w:val="0"/>
      <w:marBottom w:val="0"/>
      <w:divBdr>
        <w:top w:val="none" w:sz="0" w:space="0" w:color="auto"/>
        <w:left w:val="none" w:sz="0" w:space="0" w:color="auto"/>
        <w:bottom w:val="none" w:sz="0" w:space="0" w:color="auto"/>
        <w:right w:val="none" w:sz="0" w:space="0" w:color="auto"/>
      </w:divBdr>
    </w:div>
    <w:div w:id="1304503782">
      <w:bodyDiv w:val="1"/>
      <w:marLeft w:val="0"/>
      <w:marRight w:val="0"/>
      <w:marTop w:val="0"/>
      <w:marBottom w:val="0"/>
      <w:divBdr>
        <w:top w:val="none" w:sz="0" w:space="0" w:color="auto"/>
        <w:left w:val="none" w:sz="0" w:space="0" w:color="auto"/>
        <w:bottom w:val="none" w:sz="0" w:space="0" w:color="auto"/>
        <w:right w:val="none" w:sz="0" w:space="0" w:color="auto"/>
      </w:divBdr>
    </w:div>
    <w:div w:id="1304772470">
      <w:bodyDiv w:val="1"/>
      <w:marLeft w:val="0"/>
      <w:marRight w:val="0"/>
      <w:marTop w:val="0"/>
      <w:marBottom w:val="0"/>
      <w:divBdr>
        <w:top w:val="none" w:sz="0" w:space="0" w:color="auto"/>
        <w:left w:val="none" w:sz="0" w:space="0" w:color="auto"/>
        <w:bottom w:val="none" w:sz="0" w:space="0" w:color="auto"/>
        <w:right w:val="none" w:sz="0" w:space="0" w:color="auto"/>
      </w:divBdr>
    </w:div>
    <w:div w:id="1316180073">
      <w:bodyDiv w:val="1"/>
      <w:marLeft w:val="0"/>
      <w:marRight w:val="0"/>
      <w:marTop w:val="0"/>
      <w:marBottom w:val="0"/>
      <w:divBdr>
        <w:top w:val="none" w:sz="0" w:space="0" w:color="auto"/>
        <w:left w:val="none" w:sz="0" w:space="0" w:color="auto"/>
        <w:bottom w:val="none" w:sz="0" w:space="0" w:color="auto"/>
        <w:right w:val="none" w:sz="0" w:space="0" w:color="auto"/>
      </w:divBdr>
    </w:div>
    <w:div w:id="1319845974">
      <w:bodyDiv w:val="1"/>
      <w:marLeft w:val="0"/>
      <w:marRight w:val="0"/>
      <w:marTop w:val="0"/>
      <w:marBottom w:val="0"/>
      <w:divBdr>
        <w:top w:val="none" w:sz="0" w:space="0" w:color="auto"/>
        <w:left w:val="none" w:sz="0" w:space="0" w:color="auto"/>
        <w:bottom w:val="none" w:sz="0" w:space="0" w:color="auto"/>
        <w:right w:val="none" w:sz="0" w:space="0" w:color="auto"/>
      </w:divBdr>
    </w:div>
    <w:div w:id="1332441931">
      <w:bodyDiv w:val="1"/>
      <w:marLeft w:val="0"/>
      <w:marRight w:val="0"/>
      <w:marTop w:val="0"/>
      <w:marBottom w:val="0"/>
      <w:divBdr>
        <w:top w:val="none" w:sz="0" w:space="0" w:color="auto"/>
        <w:left w:val="none" w:sz="0" w:space="0" w:color="auto"/>
        <w:bottom w:val="none" w:sz="0" w:space="0" w:color="auto"/>
        <w:right w:val="none" w:sz="0" w:space="0" w:color="auto"/>
      </w:divBdr>
    </w:div>
    <w:div w:id="1383335479">
      <w:bodyDiv w:val="1"/>
      <w:marLeft w:val="0"/>
      <w:marRight w:val="0"/>
      <w:marTop w:val="0"/>
      <w:marBottom w:val="0"/>
      <w:divBdr>
        <w:top w:val="none" w:sz="0" w:space="0" w:color="auto"/>
        <w:left w:val="none" w:sz="0" w:space="0" w:color="auto"/>
        <w:bottom w:val="none" w:sz="0" w:space="0" w:color="auto"/>
        <w:right w:val="none" w:sz="0" w:space="0" w:color="auto"/>
      </w:divBdr>
    </w:div>
    <w:div w:id="1452629277">
      <w:bodyDiv w:val="1"/>
      <w:marLeft w:val="0"/>
      <w:marRight w:val="0"/>
      <w:marTop w:val="0"/>
      <w:marBottom w:val="0"/>
      <w:divBdr>
        <w:top w:val="none" w:sz="0" w:space="0" w:color="auto"/>
        <w:left w:val="none" w:sz="0" w:space="0" w:color="auto"/>
        <w:bottom w:val="none" w:sz="0" w:space="0" w:color="auto"/>
        <w:right w:val="none" w:sz="0" w:space="0" w:color="auto"/>
      </w:divBdr>
    </w:div>
    <w:div w:id="1453554002">
      <w:bodyDiv w:val="1"/>
      <w:marLeft w:val="0"/>
      <w:marRight w:val="0"/>
      <w:marTop w:val="0"/>
      <w:marBottom w:val="0"/>
      <w:divBdr>
        <w:top w:val="none" w:sz="0" w:space="0" w:color="auto"/>
        <w:left w:val="none" w:sz="0" w:space="0" w:color="auto"/>
        <w:bottom w:val="none" w:sz="0" w:space="0" w:color="auto"/>
        <w:right w:val="none" w:sz="0" w:space="0" w:color="auto"/>
      </w:divBdr>
    </w:div>
    <w:div w:id="1458983844">
      <w:bodyDiv w:val="1"/>
      <w:marLeft w:val="0"/>
      <w:marRight w:val="0"/>
      <w:marTop w:val="0"/>
      <w:marBottom w:val="0"/>
      <w:divBdr>
        <w:top w:val="none" w:sz="0" w:space="0" w:color="auto"/>
        <w:left w:val="none" w:sz="0" w:space="0" w:color="auto"/>
        <w:bottom w:val="none" w:sz="0" w:space="0" w:color="auto"/>
        <w:right w:val="none" w:sz="0" w:space="0" w:color="auto"/>
      </w:divBdr>
    </w:div>
    <w:div w:id="1472602333">
      <w:bodyDiv w:val="1"/>
      <w:marLeft w:val="0"/>
      <w:marRight w:val="0"/>
      <w:marTop w:val="0"/>
      <w:marBottom w:val="0"/>
      <w:divBdr>
        <w:top w:val="none" w:sz="0" w:space="0" w:color="auto"/>
        <w:left w:val="none" w:sz="0" w:space="0" w:color="auto"/>
        <w:bottom w:val="none" w:sz="0" w:space="0" w:color="auto"/>
        <w:right w:val="none" w:sz="0" w:space="0" w:color="auto"/>
      </w:divBdr>
    </w:div>
    <w:div w:id="1476798959">
      <w:bodyDiv w:val="1"/>
      <w:marLeft w:val="0"/>
      <w:marRight w:val="0"/>
      <w:marTop w:val="0"/>
      <w:marBottom w:val="0"/>
      <w:divBdr>
        <w:top w:val="none" w:sz="0" w:space="0" w:color="auto"/>
        <w:left w:val="none" w:sz="0" w:space="0" w:color="auto"/>
        <w:bottom w:val="none" w:sz="0" w:space="0" w:color="auto"/>
        <w:right w:val="none" w:sz="0" w:space="0" w:color="auto"/>
      </w:divBdr>
    </w:div>
    <w:div w:id="1482574657">
      <w:bodyDiv w:val="1"/>
      <w:marLeft w:val="0"/>
      <w:marRight w:val="0"/>
      <w:marTop w:val="0"/>
      <w:marBottom w:val="0"/>
      <w:divBdr>
        <w:top w:val="none" w:sz="0" w:space="0" w:color="auto"/>
        <w:left w:val="none" w:sz="0" w:space="0" w:color="auto"/>
        <w:bottom w:val="none" w:sz="0" w:space="0" w:color="auto"/>
        <w:right w:val="none" w:sz="0" w:space="0" w:color="auto"/>
      </w:divBdr>
    </w:div>
    <w:div w:id="1483892582">
      <w:bodyDiv w:val="1"/>
      <w:marLeft w:val="0"/>
      <w:marRight w:val="0"/>
      <w:marTop w:val="0"/>
      <w:marBottom w:val="0"/>
      <w:divBdr>
        <w:top w:val="none" w:sz="0" w:space="0" w:color="auto"/>
        <w:left w:val="none" w:sz="0" w:space="0" w:color="auto"/>
        <w:bottom w:val="none" w:sz="0" w:space="0" w:color="auto"/>
        <w:right w:val="none" w:sz="0" w:space="0" w:color="auto"/>
      </w:divBdr>
    </w:div>
    <w:div w:id="1499073480">
      <w:bodyDiv w:val="1"/>
      <w:marLeft w:val="0"/>
      <w:marRight w:val="0"/>
      <w:marTop w:val="0"/>
      <w:marBottom w:val="0"/>
      <w:divBdr>
        <w:top w:val="none" w:sz="0" w:space="0" w:color="auto"/>
        <w:left w:val="none" w:sz="0" w:space="0" w:color="auto"/>
        <w:bottom w:val="none" w:sz="0" w:space="0" w:color="auto"/>
        <w:right w:val="none" w:sz="0" w:space="0" w:color="auto"/>
      </w:divBdr>
    </w:div>
    <w:div w:id="1545170187">
      <w:bodyDiv w:val="1"/>
      <w:marLeft w:val="0"/>
      <w:marRight w:val="0"/>
      <w:marTop w:val="0"/>
      <w:marBottom w:val="0"/>
      <w:divBdr>
        <w:top w:val="none" w:sz="0" w:space="0" w:color="auto"/>
        <w:left w:val="none" w:sz="0" w:space="0" w:color="auto"/>
        <w:bottom w:val="none" w:sz="0" w:space="0" w:color="auto"/>
        <w:right w:val="none" w:sz="0" w:space="0" w:color="auto"/>
      </w:divBdr>
    </w:div>
    <w:div w:id="1576471703">
      <w:bodyDiv w:val="1"/>
      <w:marLeft w:val="0"/>
      <w:marRight w:val="0"/>
      <w:marTop w:val="0"/>
      <w:marBottom w:val="0"/>
      <w:divBdr>
        <w:top w:val="none" w:sz="0" w:space="0" w:color="auto"/>
        <w:left w:val="none" w:sz="0" w:space="0" w:color="auto"/>
        <w:bottom w:val="none" w:sz="0" w:space="0" w:color="auto"/>
        <w:right w:val="none" w:sz="0" w:space="0" w:color="auto"/>
      </w:divBdr>
    </w:div>
    <w:div w:id="1590582128">
      <w:bodyDiv w:val="1"/>
      <w:marLeft w:val="0"/>
      <w:marRight w:val="0"/>
      <w:marTop w:val="0"/>
      <w:marBottom w:val="0"/>
      <w:divBdr>
        <w:top w:val="none" w:sz="0" w:space="0" w:color="auto"/>
        <w:left w:val="none" w:sz="0" w:space="0" w:color="auto"/>
        <w:bottom w:val="none" w:sz="0" w:space="0" w:color="auto"/>
        <w:right w:val="none" w:sz="0" w:space="0" w:color="auto"/>
      </w:divBdr>
    </w:div>
    <w:div w:id="1618558358">
      <w:bodyDiv w:val="1"/>
      <w:marLeft w:val="0"/>
      <w:marRight w:val="0"/>
      <w:marTop w:val="0"/>
      <w:marBottom w:val="0"/>
      <w:divBdr>
        <w:top w:val="none" w:sz="0" w:space="0" w:color="auto"/>
        <w:left w:val="none" w:sz="0" w:space="0" w:color="auto"/>
        <w:bottom w:val="none" w:sz="0" w:space="0" w:color="auto"/>
        <w:right w:val="none" w:sz="0" w:space="0" w:color="auto"/>
      </w:divBdr>
    </w:div>
    <w:div w:id="1647079117">
      <w:bodyDiv w:val="1"/>
      <w:marLeft w:val="0"/>
      <w:marRight w:val="0"/>
      <w:marTop w:val="0"/>
      <w:marBottom w:val="0"/>
      <w:divBdr>
        <w:top w:val="none" w:sz="0" w:space="0" w:color="auto"/>
        <w:left w:val="none" w:sz="0" w:space="0" w:color="auto"/>
        <w:bottom w:val="none" w:sz="0" w:space="0" w:color="auto"/>
        <w:right w:val="none" w:sz="0" w:space="0" w:color="auto"/>
      </w:divBdr>
    </w:div>
    <w:div w:id="1689674777">
      <w:bodyDiv w:val="1"/>
      <w:marLeft w:val="0"/>
      <w:marRight w:val="0"/>
      <w:marTop w:val="0"/>
      <w:marBottom w:val="0"/>
      <w:divBdr>
        <w:top w:val="none" w:sz="0" w:space="0" w:color="auto"/>
        <w:left w:val="none" w:sz="0" w:space="0" w:color="auto"/>
        <w:bottom w:val="none" w:sz="0" w:space="0" w:color="auto"/>
        <w:right w:val="none" w:sz="0" w:space="0" w:color="auto"/>
      </w:divBdr>
    </w:div>
    <w:div w:id="1711875020">
      <w:bodyDiv w:val="1"/>
      <w:marLeft w:val="0"/>
      <w:marRight w:val="0"/>
      <w:marTop w:val="0"/>
      <w:marBottom w:val="0"/>
      <w:divBdr>
        <w:top w:val="none" w:sz="0" w:space="0" w:color="auto"/>
        <w:left w:val="none" w:sz="0" w:space="0" w:color="auto"/>
        <w:bottom w:val="none" w:sz="0" w:space="0" w:color="auto"/>
        <w:right w:val="none" w:sz="0" w:space="0" w:color="auto"/>
      </w:divBdr>
    </w:div>
    <w:div w:id="1715544413">
      <w:bodyDiv w:val="1"/>
      <w:marLeft w:val="0"/>
      <w:marRight w:val="0"/>
      <w:marTop w:val="0"/>
      <w:marBottom w:val="0"/>
      <w:divBdr>
        <w:top w:val="none" w:sz="0" w:space="0" w:color="auto"/>
        <w:left w:val="none" w:sz="0" w:space="0" w:color="auto"/>
        <w:bottom w:val="none" w:sz="0" w:space="0" w:color="auto"/>
        <w:right w:val="none" w:sz="0" w:space="0" w:color="auto"/>
      </w:divBdr>
    </w:div>
    <w:div w:id="1748116447">
      <w:bodyDiv w:val="1"/>
      <w:marLeft w:val="0"/>
      <w:marRight w:val="0"/>
      <w:marTop w:val="0"/>
      <w:marBottom w:val="0"/>
      <w:divBdr>
        <w:top w:val="none" w:sz="0" w:space="0" w:color="auto"/>
        <w:left w:val="none" w:sz="0" w:space="0" w:color="auto"/>
        <w:bottom w:val="none" w:sz="0" w:space="0" w:color="auto"/>
        <w:right w:val="none" w:sz="0" w:space="0" w:color="auto"/>
      </w:divBdr>
    </w:div>
    <w:div w:id="1766685973">
      <w:bodyDiv w:val="1"/>
      <w:marLeft w:val="0"/>
      <w:marRight w:val="0"/>
      <w:marTop w:val="0"/>
      <w:marBottom w:val="0"/>
      <w:divBdr>
        <w:top w:val="none" w:sz="0" w:space="0" w:color="auto"/>
        <w:left w:val="none" w:sz="0" w:space="0" w:color="auto"/>
        <w:bottom w:val="none" w:sz="0" w:space="0" w:color="auto"/>
        <w:right w:val="none" w:sz="0" w:space="0" w:color="auto"/>
      </w:divBdr>
    </w:div>
    <w:div w:id="1778401646">
      <w:bodyDiv w:val="1"/>
      <w:marLeft w:val="0"/>
      <w:marRight w:val="0"/>
      <w:marTop w:val="0"/>
      <w:marBottom w:val="0"/>
      <w:divBdr>
        <w:top w:val="none" w:sz="0" w:space="0" w:color="auto"/>
        <w:left w:val="none" w:sz="0" w:space="0" w:color="auto"/>
        <w:bottom w:val="none" w:sz="0" w:space="0" w:color="auto"/>
        <w:right w:val="none" w:sz="0" w:space="0" w:color="auto"/>
      </w:divBdr>
    </w:div>
    <w:div w:id="1787693368">
      <w:bodyDiv w:val="1"/>
      <w:marLeft w:val="0"/>
      <w:marRight w:val="0"/>
      <w:marTop w:val="0"/>
      <w:marBottom w:val="0"/>
      <w:divBdr>
        <w:top w:val="none" w:sz="0" w:space="0" w:color="auto"/>
        <w:left w:val="none" w:sz="0" w:space="0" w:color="auto"/>
        <w:bottom w:val="none" w:sz="0" w:space="0" w:color="auto"/>
        <w:right w:val="none" w:sz="0" w:space="0" w:color="auto"/>
      </w:divBdr>
    </w:div>
    <w:div w:id="1846822907">
      <w:bodyDiv w:val="1"/>
      <w:marLeft w:val="0"/>
      <w:marRight w:val="0"/>
      <w:marTop w:val="0"/>
      <w:marBottom w:val="0"/>
      <w:divBdr>
        <w:top w:val="none" w:sz="0" w:space="0" w:color="auto"/>
        <w:left w:val="none" w:sz="0" w:space="0" w:color="auto"/>
        <w:bottom w:val="none" w:sz="0" w:space="0" w:color="auto"/>
        <w:right w:val="none" w:sz="0" w:space="0" w:color="auto"/>
      </w:divBdr>
    </w:div>
    <w:div w:id="1883521185">
      <w:bodyDiv w:val="1"/>
      <w:marLeft w:val="0"/>
      <w:marRight w:val="0"/>
      <w:marTop w:val="0"/>
      <w:marBottom w:val="0"/>
      <w:divBdr>
        <w:top w:val="none" w:sz="0" w:space="0" w:color="auto"/>
        <w:left w:val="none" w:sz="0" w:space="0" w:color="auto"/>
        <w:bottom w:val="none" w:sz="0" w:space="0" w:color="auto"/>
        <w:right w:val="none" w:sz="0" w:space="0" w:color="auto"/>
      </w:divBdr>
    </w:div>
    <w:div w:id="1903448238">
      <w:bodyDiv w:val="1"/>
      <w:marLeft w:val="0"/>
      <w:marRight w:val="0"/>
      <w:marTop w:val="0"/>
      <w:marBottom w:val="0"/>
      <w:divBdr>
        <w:top w:val="none" w:sz="0" w:space="0" w:color="auto"/>
        <w:left w:val="none" w:sz="0" w:space="0" w:color="auto"/>
        <w:bottom w:val="none" w:sz="0" w:space="0" w:color="auto"/>
        <w:right w:val="none" w:sz="0" w:space="0" w:color="auto"/>
      </w:divBdr>
    </w:div>
    <w:div w:id="1973562019">
      <w:bodyDiv w:val="1"/>
      <w:marLeft w:val="0"/>
      <w:marRight w:val="0"/>
      <w:marTop w:val="0"/>
      <w:marBottom w:val="0"/>
      <w:divBdr>
        <w:top w:val="none" w:sz="0" w:space="0" w:color="auto"/>
        <w:left w:val="none" w:sz="0" w:space="0" w:color="auto"/>
        <w:bottom w:val="none" w:sz="0" w:space="0" w:color="auto"/>
        <w:right w:val="none" w:sz="0" w:space="0" w:color="auto"/>
      </w:divBdr>
    </w:div>
    <w:div w:id="1986005576">
      <w:bodyDiv w:val="1"/>
      <w:marLeft w:val="0"/>
      <w:marRight w:val="0"/>
      <w:marTop w:val="0"/>
      <w:marBottom w:val="0"/>
      <w:divBdr>
        <w:top w:val="none" w:sz="0" w:space="0" w:color="auto"/>
        <w:left w:val="none" w:sz="0" w:space="0" w:color="auto"/>
        <w:bottom w:val="none" w:sz="0" w:space="0" w:color="auto"/>
        <w:right w:val="none" w:sz="0" w:space="0" w:color="auto"/>
      </w:divBdr>
    </w:div>
    <w:div w:id="1999117222">
      <w:bodyDiv w:val="1"/>
      <w:marLeft w:val="0"/>
      <w:marRight w:val="0"/>
      <w:marTop w:val="0"/>
      <w:marBottom w:val="0"/>
      <w:divBdr>
        <w:top w:val="none" w:sz="0" w:space="0" w:color="auto"/>
        <w:left w:val="none" w:sz="0" w:space="0" w:color="auto"/>
        <w:bottom w:val="none" w:sz="0" w:space="0" w:color="auto"/>
        <w:right w:val="none" w:sz="0" w:space="0" w:color="auto"/>
      </w:divBdr>
    </w:div>
    <w:div w:id="20492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Espinoza</dc:creator>
  <cp:keywords/>
  <dc:description/>
  <cp:lastModifiedBy>Belén Vásquez</cp:lastModifiedBy>
  <cp:revision>3</cp:revision>
  <dcterms:created xsi:type="dcterms:W3CDTF">2023-09-05T19:41:00Z</dcterms:created>
  <dcterms:modified xsi:type="dcterms:W3CDTF">2023-09-05T19:58:00Z</dcterms:modified>
</cp:coreProperties>
</file>